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91" w:rsidRPr="004459D4" w:rsidRDefault="00FF6072" w:rsidP="007C493A">
      <w:pPr>
        <w:pStyle w:val="Style8"/>
        <w:widowControl/>
        <w:pBdr>
          <w:top w:val="single" w:sz="4" w:space="1" w:color="auto"/>
          <w:left w:val="single" w:sz="4" w:space="4" w:color="auto"/>
          <w:bottom w:val="single" w:sz="4" w:space="1" w:color="auto"/>
          <w:right w:val="single" w:sz="4" w:space="4" w:color="auto"/>
        </w:pBdr>
        <w:spacing w:before="197"/>
        <w:ind w:left="-567" w:right="-606"/>
        <w:jc w:val="center"/>
        <w:rPr>
          <w:rStyle w:val="FontStyle25"/>
          <w:rFonts w:ascii="Arial" w:hAnsi="Arial" w:cs="Arial"/>
          <w:b/>
          <w:i/>
          <w:sz w:val="20"/>
          <w:szCs w:val="20"/>
        </w:rPr>
      </w:pPr>
      <w:r w:rsidRPr="004459D4">
        <w:rPr>
          <w:rStyle w:val="FontStyle25"/>
          <w:rFonts w:ascii="Arial" w:hAnsi="Arial" w:cs="Arial"/>
          <w:b/>
          <w:i/>
          <w:sz w:val="20"/>
          <w:szCs w:val="20"/>
        </w:rPr>
        <w:t>ΠΡΟΤΥΠΟ ΚΑΤΑΣΤΑΤΙΚΟ Α.Ε.</w:t>
      </w:r>
    </w:p>
    <w:p w:rsidR="00836BA2" w:rsidRDefault="00836BA2" w:rsidP="007C493A">
      <w:pPr>
        <w:pStyle w:val="Style7"/>
        <w:widowControl/>
        <w:spacing w:line="360" w:lineRule="auto"/>
        <w:ind w:left="-567" w:right="-607" w:firstLine="173"/>
        <w:rPr>
          <w:rStyle w:val="FontStyle25"/>
          <w:rFonts w:ascii="Arial" w:hAnsi="Arial" w:cs="Arial"/>
          <w:sz w:val="18"/>
          <w:szCs w:val="18"/>
        </w:rPr>
      </w:pPr>
    </w:p>
    <w:p w:rsidR="0056013D" w:rsidRPr="00182488" w:rsidRDefault="00FF6072" w:rsidP="0056013D">
      <w:pPr>
        <w:pStyle w:val="Style7"/>
        <w:widowControl/>
        <w:spacing w:line="360" w:lineRule="auto"/>
        <w:ind w:left="-567" w:right="-607" w:firstLine="173"/>
        <w:rPr>
          <w:rFonts w:ascii="Arial" w:hAnsi="Arial" w:cs="Arial"/>
          <w:sz w:val="18"/>
          <w:szCs w:val="18"/>
        </w:rPr>
      </w:pPr>
      <w:r w:rsidRPr="004459D4">
        <w:rPr>
          <w:rStyle w:val="FontStyle25"/>
          <w:rFonts w:ascii="Arial" w:hAnsi="Arial" w:cs="Arial"/>
          <w:sz w:val="18"/>
          <w:szCs w:val="18"/>
        </w:rPr>
        <w:t>[Περιλαμβάνει το ελάχιστο περιεχόμενο όπως προβλέπεται στο άρθρο 9 του ν. 4441/2016 (ΦΕΚ 227/06.12.2016) και στο άρθρο 2 του κ.ν. 2190/1920 (ΦΕΚ Α'37/30.03.1963)].</w:t>
      </w:r>
    </w:p>
    <w:p w:rsidR="0056013D" w:rsidRDefault="0056013D" w:rsidP="007C493A">
      <w:pPr>
        <w:pStyle w:val="Style7"/>
        <w:widowControl/>
        <w:spacing w:line="360" w:lineRule="auto"/>
        <w:ind w:left="-567" w:right="-607" w:firstLine="173"/>
        <w:rPr>
          <w:rStyle w:val="FontStyle25"/>
          <w:rFonts w:ascii="Arial" w:hAnsi="Arial" w:cs="Arial"/>
          <w:sz w:val="18"/>
          <w:szCs w:val="18"/>
        </w:rPr>
      </w:pPr>
    </w:p>
    <w:p w:rsidR="004459D4" w:rsidRPr="0056013D" w:rsidRDefault="004459D4" w:rsidP="007C493A">
      <w:pPr>
        <w:pStyle w:val="Style7"/>
        <w:widowControl/>
        <w:spacing w:line="360" w:lineRule="auto"/>
        <w:ind w:left="-567" w:right="-607" w:firstLine="0"/>
        <w:jc w:val="center"/>
        <w:rPr>
          <w:rStyle w:val="FontStyle25"/>
          <w:rFonts w:ascii="Arial" w:hAnsi="Arial" w:cs="Arial"/>
          <w:b/>
          <w:sz w:val="20"/>
          <w:szCs w:val="20"/>
        </w:rPr>
      </w:pPr>
      <w:r w:rsidRPr="0056013D">
        <w:rPr>
          <w:rStyle w:val="FontStyle25"/>
          <w:rFonts w:ascii="Arial" w:hAnsi="Arial" w:cs="Arial"/>
          <w:b/>
          <w:sz w:val="20"/>
          <w:szCs w:val="20"/>
        </w:rPr>
        <w:t>Άρθρο</w:t>
      </w:r>
      <w:r w:rsidR="00FF6072" w:rsidRPr="0056013D">
        <w:rPr>
          <w:rStyle w:val="FontStyle25"/>
          <w:rFonts w:ascii="Arial" w:hAnsi="Arial" w:cs="Arial"/>
          <w:b/>
          <w:sz w:val="20"/>
          <w:szCs w:val="20"/>
        </w:rPr>
        <w:t xml:space="preserve"> 1</w:t>
      </w:r>
    </w:p>
    <w:p w:rsidR="004459D4" w:rsidRPr="007C493A" w:rsidRDefault="00FF6072" w:rsidP="007C493A">
      <w:pPr>
        <w:pStyle w:val="Style7"/>
        <w:widowControl/>
        <w:spacing w:line="360" w:lineRule="auto"/>
        <w:ind w:left="-567" w:right="-607" w:firstLine="173"/>
        <w:jc w:val="center"/>
        <w:rPr>
          <w:rStyle w:val="FontStyle25"/>
          <w:rFonts w:ascii="Arial" w:hAnsi="Arial" w:cs="Arial"/>
          <w:b/>
          <w:sz w:val="20"/>
          <w:szCs w:val="20"/>
        </w:rPr>
      </w:pPr>
      <w:r w:rsidRPr="007C493A">
        <w:rPr>
          <w:rStyle w:val="FontStyle25"/>
          <w:rFonts w:ascii="Arial" w:hAnsi="Arial" w:cs="Arial"/>
          <w:b/>
          <w:sz w:val="20"/>
          <w:szCs w:val="20"/>
        </w:rPr>
        <w:t xml:space="preserve">ΣΥΣΤΑΣΗ </w:t>
      </w:r>
      <w:r w:rsidR="004459D4" w:rsidRPr="007C493A">
        <w:rPr>
          <w:rStyle w:val="FontStyle25"/>
          <w:rFonts w:ascii="Arial" w:hAnsi="Arial" w:cs="Arial"/>
          <w:b/>
          <w:sz w:val="20"/>
          <w:szCs w:val="20"/>
        </w:rPr>
        <w:t>–</w:t>
      </w:r>
      <w:r w:rsidRPr="007C493A">
        <w:rPr>
          <w:rStyle w:val="FontStyle25"/>
          <w:rFonts w:ascii="Arial" w:hAnsi="Arial" w:cs="Arial"/>
          <w:b/>
          <w:sz w:val="20"/>
          <w:szCs w:val="20"/>
        </w:rPr>
        <w:t xml:space="preserve"> ΕΤΑΙΡΙΚΟΣ</w:t>
      </w:r>
      <w:r w:rsidR="004459D4" w:rsidRPr="007C493A">
        <w:rPr>
          <w:rStyle w:val="FontStyle25"/>
          <w:rFonts w:ascii="Arial" w:hAnsi="Arial" w:cs="Arial"/>
          <w:b/>
          <w:sz w:val="20"/>
          <w:szCs w:val="20"/>
        </w:rPr>
        <w:t xml:space="preserve"> </w:t>
      </w:r>
      <w:r w:rsidRPr="007C493A">
        <w:rPr>
          <w:rStyle w:val="FontStyle25"/>
          <w:rFonts w:ascii="Arial" w:hAnsi="Arial" w:cs="Arial"/>
          <w:b/>
          <w:sz w:val="20"/>
          <w:szCs w:val="20"/>
        </w:rPr>
        <w:t xml:space="preserve">ΤΥΠΟΣ </w:t>
      </w:r>
      <w:r w:rsidR="004459D4" w:rsidRPr="007C493A">
        <w:rPr>
          <w:rStyle w:val="FontStyle25"/>
          <w:rFonts w:ascii="Arial" w:hAnsi="Arial" w:cs="Arial"/>
          <w:b/>
          <w:sz w:val="20"/>
          <w:szCs w:val="20"/>
        </w:rPr>
        <w:t>–</w:t>
      </w:r>
      <w:r w:rsidRPr="007C493A">
        <w:rPr>
          <w:rStyle w:val="FontStyle25"/>
          <w:rFonts w:ascii="Arial" w:hAnsi="Arial" w:cs="Arial"/>
          <w:b/>
          <w:sz w:val="20"/>
          <w:szCs w:val="20"/>
        </w:rPr>
        <w:t xml:space="preserve"> ΕΠΩΝΥΜΙΑ</w:t>
      </w:r>
    </w:p>
    <w:p w:rsidR="00EE6491" w:rsidRPr="004459D4" w:rsidRDefault="00FF6072" w:rsidP="007C493A">
      <w:pPr>
        <w:pStyle w:val="Style7"/>
        <w:widowControl/>
        <w:spacing w:line="360" w:lineRule="auto"/>
        <w:ind w:left="-567" w:right="-607" w:firstLine="173"/>
        <w:rPr>
          <w:rStyle w:val="FontStyle25"/>
          <w:rFonts w:ascii="Arial" w:hAnsi="Arial" w:cs="Arial"/>
          <w:sz w:val="18"/>
          <w:szCs w:val="18"/>
        </w:rPr>
      </w:pPr>
      <w:r w:rsidRPr="004459D4">
        <w:rPr>
          <w:rStyle w:val="FontStyle25"/>
          <w:rFonts w:ascii="Arial" w:hAnsi="Arial" w:cs="Arial"/>
          <w:sz w:val="18"/>
          <w:szCs w:val="18"/>
        </w:rPr>
        <w:t>Συστήνεται με το παρόν καταστατικό Ανώνυμη Εταιρεία με την επωνυμία «</w:t>
      </w:r>
      <w:r w:rsidR="007C493A">
        <w:rPr>
          <w:rStyle w:val="FontStyle25"/>
          <w:rFonts w:ascii="Arial" w:hAnsi="Arial" w:cs="Arial"/>
          <w:sz w:val="18"/>
          <w:szCs w:val="18"/>
        </w:rPr>
        <w:t>……………………………………………………….</w:t>
      </w:r>
      <w:r w:rsidRPr="004459D4">
        <w:rPr>
          <w:rStyle w:val="FontStyle25"/>
          <w:rFonts w:ascii="Arial" w:hAnsi="Arial" w:cs="Arial"/>
          <w:sz w:val="18"/>
          <w:szCs w:val="18"/>
        </w:rPr>
        <w:t>» και</w:t>
      </w:r>
      <w:r w:rsidR="004459D4" w:rsidRPr="004459D4">
        <w:rPr>
          <w:rStyle w:val="FontStyle25"/>
          <w:rFonts w:ascii="Arial" w:hAnsi="Arial" w:cs="Arial"/>
          <w:sz w:val="18"/>
          <w:szCs w:val="18"/>
        </w:rPr>
        <w:t xml:space="preserve"> </w:t>
      </w:r>
      <w:r w:rsidRPr="004459D4">
        <w:rPr>
          <w:rStyle w:val="FontStyle25"/>
          <w:rFonts w:ascii="Arial" w:hAnsi="Arial" w:cs="Arial"/>
          <w:sz w:val="18"/>
          <w:szCs w:val="18"/>
        </w:rPr>
        <w:t>το διακριτικό τίτλο «</w:t>
      </w:r>
      <w:r w:rsidR="007C493A">
        <w:rPr>
          <w:rStyle w:val="FontStyle25"/>
          <w:rFonts w:ascii="Arial" w:hAnsi="Arial" w:cs="Arial"/>
          <w:sz w:val="18"/>
          <w:szCs w:val="18"/>
        </w:rPr>
        <w:t>……………………………………………………….</w:t>
      </w:r>
      <w:r w:rsidRPr="004459D4">
        <w:rPr>
          <w:rStyle w:val="FontStyle25"/>
          <w:rFonts w:ascii="Arial" w:hAnsi="Arial" w:cs="Arial"/>
          <w:sz w:val="18"/>
          <w:szCs w:val="18"/>
        </w:rPr>
        <w:t>»</w:t>
      </w:r>
    </w:p>
    <w:p w:rsidR="007C493A" w:rsidRDefault="007C493A" w:rsidP="007C493A">
      <w:pPr>
        <w:pStyle w:val="Style3"/>
        <w:widowControl/>
        <w:spacing w:line="360" w:lineRule="auto"/>
        <w:ind w:left="-567" w:right="-607"/>
        <w:jc w:val="left"/>
        <w:rPr>
          <w:rStyle w:val="FontStyle25"/>
          <w:rFonts w:ascii="Arial" w:hAnsi="Arial" w:cs="Arial"/>
          <w:sz w:val="18"/>
          <w:szCs w:val="18"/>
        </w:rPr>
      </w:pPr>
    </w:p>
    <w:p w:rsidR="007C493A" w:rsidRPr="007C493A" w:rsidRDefault="007C493A"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Άρθρο</w:t>
      </w:r>
      <w:r w:rsidR="00FF6072" w:rsidRPr="007C493A">
        <w:rPr>
          <w:rStyle w:val="FontStyle25"/>
          <w:rFonts w:ascii="Arial" w:hAnsi="Arial" w:cs="Arial"/>
          <w:b/>
          <w:sz w:val="20"/>
          <w:szCs w:val="20"/>
        </w:rPr>
        <w:t xml:space="preserve"> 2</w:t>
      </w:r>
    </w:p>
    <w:p w:rsidR="004459D4"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ΕΔΡΑ</w:t>
      </w:r>
    </w:p>
    <w:p w:rsidR="0056013D" w:rsidRDefault="00FF6072" w:rsidP="007C493A">
      <w:pPr>
        <w:pStyle w:val="Style3"/>
        <w:widowControl/>
        <w:spacing w:line="360" w:lineRule="auto"/>
        <w:ind w:left="-567" w:right="-607"/>
        <w:jc w:val="left"/>
        <w:rPr>
          <w:rStyle w:val="FontStyle25"/>
          <w:rFonts w:ascii="Arial" w:hAnsi="Arial" w:cs="Arial"/>
          <w:sz w:val="18"/>
          <w:szCs w:val="18"/>
        </w:rPr>
      </w:pPr>
      <w:r w:rsidRPr="004459D4">
        <w:rPr>
          <w:rStyle w:val="FontStyle25"/>
          <w:rFonts w:ascii="Arial" w:hAnsi="Arial" w:cs="Arial"/>
          <w:sz w:val="18"/>
          <w:szCs w:val="18"/>
        </w:rPr>
        <w:t>Έδρα της εταιρείας ορίζεται ο Δήμος</w:t>
      </w:r>
      <w:r w:rsidR="007C493A">
        <w:rPr>
          <w:rStyle w:val="FontStyle25"/>
          <w:rFonts w:ascii="Arial" w:hAnsi="Arial" w:cs="Arial"/>
          <w:sz w:val="18"/>
          <w:szCs w:val="18"/>
        </w:rPr>
        <w:t xml:space="preserve"> ……………………………………………………</w:t>
      </w:r>
    </w:p>
    <w:p w:rsidR="00EE6491" w:rsidRPr="004459D4" w:rsidRDefault="00FF6072" w:rsidP="007C493A">
      <w:pPr>
        <w:pStyle w:val="Style3"/>
        <w:widowControl/>
        <w:spacing w:line="360" w:lineRule="auto"/>
        <w:ind w:left="-567" w:right="-607"/>
        <w:jc w:val="left"/>
        <w:rPr>
          <w:rStyle w:val="FontStyle25"/>
          <w:rFonts w:ascii="Arial" w:hAnsi="Arial" w:cs="Arial"/>
          <w:sz w:val="18"/>
          <w:szCs w:val="18"/>
        </w:rPr>
      </w:pPr>
      <w:r w:rsidRPr="004459D4">
        <w:rPr>
          <w:rStyle w:val="FontStyle25"/>
          <w:rFonts w:ascii="Arial" w:hAnsi="Arial" w:cs="Arial"/>
          <w:sz w:val="18"/>
          <w:szCs w:val="18"/>
        </w:rPr>
        <w:tab/>
      </w:r>
    </w:p>
    <w:p w:rsidR="007C493A" w:rsidRDefault="007C493A"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Άρθρο</w:t>
      </w:r>
      <w:r w:rsidR="00FF6072" w:rsidRPr="007C493A">
        <w:rPr>
          <w:rStyle w:val="FontStyle25"/>
          <w:rFonts w:ascii="Arial" w:hAnsi="Arial" w:cs="Arial"/>
          <w:b/>
          <w:sz w:val="20"/>
          <w:szCs w:val="20"/>
        </w:rPr>
        <w:t xml:space="preserve"> 3 </w:t>
      </w:r>
    </w:p>
    <w:p w:rsidR="00EE6491"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ΣΚΟΠΟΣ</w:t>
      </w:r>
    </w:p>
    <w:p w:rsidR="00EE6491" w:rsidRDefault="00FF6072" w:rsidP="007C493A">
      <w:pPr>
        <w:pStyle w:val="Style7"/>
        <w:widowControl/>
        <w:tabs>
          <w:tab w:val="left" w:leader="dot" w:pos="4176"/>
        </w:tabs>
        <w:spacing w:line="360" w:lineRule="auto"/>
        <w:ind w:left="-567" w:right="-607" w:firstLine="0"/>
        <w:rPr>
          <w:rStyle w:val="FontStyle25"/>
          <w:rFonts w:ascii="Arial" w:hAnsi="Arial" w:cs="Arial"/>
          <w:sz w:val="18"/>
          <w:szCs w:val="18"/>
        </w:rPr>
      </w:pPr>
      <w:r w:rsidRPr="004459D4">
        <w:rPr>
          <w:rStyle w:val="FontStyle25"/>
          <w:rFonts w:ascii="Arial" w:hAnsi="Arial" w:cs="Arial"/>
          <w:sz w:val="18"/>
          <w:szCs w:val="18"/>
        </w:rPr>
        <w:t>Σκοπός της εταιρείας είναι:</w:t>
      </w:r>
      <w:r w:rsidRPr="004459D4">
        <w:rPr>
          <w:rStyle w:val="FontStyle25"/>
          <w:rFonts w:ascii="Arial" w:hAnsi="Arial" w:cs="Arial"/>
          <w:sz w:val="18"/>
          <w:szCs w:val="18"/>
        </w:rPr>
        <w:tab/>
      </w:r>
    </w:p>
    <w:p w:rsidR="0056013D" w:rsidRPr="00182488" w:rsidRDefault="0056013D" w:rsidP="0056013D">
      <w:pPr>
        <w:pStyle w:val="Style20"/>
        <w:widowControl/>
        <w:spacing w:line="240" w:lineRule="exact"/>
        <w:ind w:right="62" w:firstLine="0"/>
        <w:jc w:val="center"/>
        <w:rPr>
          <w:rFonts w:ascii="Arial" w:hAnsi="Arial" w:cs="Arial"/>
          <w:sz w:val="18"/>
          <w:szCs w:val="18"/>
        </w:rPr>
      </w:pPr>
    </w:p>
    <w:p w:rsid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 xml:space="preserve">Άρθρο 4 </w:t>
      </w:r>
    </w:p>
    <w:p w:rsidR="00EE6491"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ΔΙΑΡΚΕΙΑ</w:t>
      </w:r>
    </w:p>
    <w:p w:rsidR="00EE6491" w:rsidRDefault="00FF6072" w:rsidP="007C493A">
      <w:pPr>
        <w:pStyle w:val="Style7"/>
        <w:widowControl/>
        <w:tabs>
          <w:tab w:val="left" w:leader="dot" w:pos="3590"/>
          <w:tab w:val="left" w:leader="dot" w:pos="4344"/>
        </w:tabs>
        <w:spacing w:line="360" w:lineRule="auto"/>
        <w:ind w:left="-567" w:right="-607" w:firstLine="0"/>
        <w:rPr>
          <w:rStyle w:val="FontStyle25"/>
          <w:rFonts w:ascii="Arial" w:hAnsi="Arial" w:cs="Arial"/>
          <w:sz w:val="18"/>
          <w:szCs w:val="18"/>
        </w:rPr>
      </w:pPr>
      <w:r w:rsidRPr="004459D4">
        <w:rPr>
          <w:rStyle w:val="FontStyle33"/>
          <w:rFonts w:ascii="Arial" w:hAnsi="Arial" w:cs="Arial"/>
          <w:sz w:val="18"/>
          <w:szCs w:val="18"/>
        </w:rPr>
        <w:t xml:space="preserve">Η </w:t>
      </w:r>
      <w:r w:rsidRPr="004459D4">
        <w:rPr>
          <w:rStyle w:val="FontStyle25"/>
          <w:rFonts w:ascii="Arial" w:hAnsi="Arial" w:cs="Arial"/>
          <w:sz w:val="18"/>
          <w:szCs w:val="18"/>
        </w:rPr>
        <w:t>διάρκεια της εταιρείας ορίζεται σε</w:t>
      </w:r>
      <w:r w:rsidRPr="004459D4">
        <w:rPr>
          <w:rStyle w:val="FontStyle25"/>
          <w:rFonts w:ascii="Arial" w:hAnsi="Arial" w:cs="Arial"/>
          <w:sz w:val="18"/>
          <w:szCs w:val="18"/>
        </w:rPr>
        <w:tab/>
        <w:t>έτη, αρχίζει από την καταχώριση του παρόντος καταστατικού στο</w:t>
      </w:r>
      <w:r w:rsidRPr="004459D4">
        <w:rPr>
          <w:rStyle w:val="FontStyle25"/>
          <w:rFonts w:ascii="Arial" w:hAnsi="Arial" w:cs="Arial"/>
          <w:sz w:val="18"/>
          <w:szCs w:val="18"/>
        </w:rPr>
        <w:br/>
        <w:t>Γενικό Εμπορικό Μητρώο (Γ.Ε.ΜΗ.) και λήγει την</w:t>
      </w:r>
      <w:r w:rsidRPr="004459D4">
        <w:rPr>
          <w:rStyle w:val="FontStyle25"/>
          <w:rFonts w:ascii="Arial" w:hAnsi="Arial" w:cs="Arial"/>
          <w:sz w:val="18"/>
          <w:szCs w:val="18"/>
        </w:rPr>
        <w:tab/>
      </w:r>
      <w:r w:rsidR="007C493A">
        <w:rPr>
          <w:rStyle w:val="FontStyle25"/>
          <w:rFonts w:ascii="Arial" w:hAnsi="Arial" w:cs="Arial"/>
          <w:sz w:val="18"/>
          <w:szCs w:val="18"/>
        </w:rPr>
        <w:t>…</w:t>
      </w:r>
    </w:p>
    <w:p w:rsidR="0056013D" w:rsidRPr="004459D4" w:rsidRDefault="0056013D" w:rsidP="007C493A">
      <w:pPr>
        <w:pStyle w:val="Style7"/>
        <w:widowControl/>
        <w:tabs>
          <w:tab w:val="left" w:leader="dot" w:pos="3590"/>
          <w:tab w:val="left" w:leader="dot" w:pos="4344"/>
        </w:tabs>
        <w:spacing w:line="360" w:lineRule="auto"/>
        <w:ind w:left="-567" w:right="-607" w:firstLine="0"/>
        <w:rPr>
          <w:rStyle w:val="FontStyle25"/>
          <w:rFonts w:ascii="Arial" w:hAnsi="Arial" w:cs="Arial"/>
          <w:sz w:val="18"/>
          <w:szCs w:val="18"/>
        </w:rPr>
      </w:pPr>
    </w:p>
    <w:p w:rsidR="00EE6491" w:rsidRPr="00122CF3" w:rsidRDefault="00FF6072" w:rsidP="007C493A">
      <w:pPr>
        <w:pStyle w:val="Style3"/>
        <w:widowControl/>
        <w:spacing w:line="360" w:lineRule="auto"/>
        <w:ind w:left="-567" w:right="-607"/>
        <w:jc w:val="center"/>
        <w:rPr>
          <w:rStyle w:val="FontStyle25"/>
          <w:rFonts w:ascii="Arial" w:hAnsi="Arial" w:cs="Arial"/>
          <w:b/>
          <w:sz w:val="20"/>
          <w:szCs w:val="20"/>
        </w:rPr>
      </w:pPr>
      <w:r w:rsidRPr="00122CF3">
        <w:rPr>
          <w:rStyle w:val="FontStyle25"/>
          <w:rFonts w:ascii="Arial" w:hAnsi="Arial" w:cs="Arial"/>
          <w:b/>
          <w:sz w:val="20"/>
          <w:szCs w:val="20"/>
        </w:rPr>
        <w:t>Άρθρο 5</w:t>
      </w:r>
    </w:p>
    <w:p w:rsidR="00EE6491" w:rsidRPr="00122CF3" w:rsidRDefault="00FF6072" w:rsidP="007C493A">
      <w:pPr>
        <w:pStyle w:val="Style3"/>
        <w:widowControl/>
        <w:spacing w:line="360" w:lineRule="auto"/>
        <w:ind w:left="-567" w:right="-607"/>
        <w:jc w:val="center"/>
        <w:rPr>
          <w:rStyle w:val="FontStyle25"/>
          <w:rFonts w:ascii="Arial" w:hAnsi="Arial" w:cs="Arial"/>
          <w:b/>
          <w:sz w:val="20"/>
          <w:szCs w:val="20"/>
        </w:rPr>
      </w:pPr>
      <w:r w:rsidRPr="00122CF3">
        <w:rPr>
          <w:rStyle w:val="FontStyle25"/>
          <w:rFonts w:ascii="Arial" w:hAnsi="Arial" w:cs="Arial"/>
          <w:b/>
          <w:sz w:val="20"/>
          <w:szCs w:val="20"/>
        </w:rPr>
        <w:t>ΜΕΤΟΧΙΚΟ ΚΕΦΑΛΑΙΟ - ΜΕΤΟΧΕΣ</w:t>
      </w:r>
    </w:p>
    <w:p w:rsidR="007C493A" w:rsidRDefault="00FF6072" w:rsidP="007C493A">
      <w:pPr>
        <w:pStyle w:val="Style7"/>
        <w:widowControl/>
        <w:spacing w:line="360" w:lineRule="auto"/>
        <w:ind w:left="-567" w:right="-607" w:firstLine="0"/>
        <w:rPr>
          <w:rStyle w:val="FontStyle25"/>
          <w:rFonts w:ascii="Arial" w:hAnsi="Arial" w:cs="Arial"/>
          <w:sz w:val="18"/>
          <w:szCs w:val="18"/>
        </w:rPr>
      </w:pPr>
      <w:r w:rsidRPr="004459D4">
        <w:rPr>
          <w:rStyle w:val="FontStyle25"/>
          <w:rFonts w:ascii="Arial" w:hAnsi="Arial" w:cs="Arial"/>
          <w:sz w:val="18"/>
          <w:szCs w:val="18"/>
        </w:rPr>
        <w:t>Το Μετοχικό Κεφάλαιο της εταιρείας ορίζεται</w:t>
      </w:r>
      <w:r w:rsidR="004459D4" w:rsidRPr="004459D4">
        <w:rPr>
          <w:rStyle w:val="FontStyle25"/>
          <w:rFonts w:ascii="Arial" w:hAnsi="Arial" w:cs="Arial"/>
          <w:sz w:val="18"/>
          <w:szCs w:val="18"/>
        </w:rPr>
        <w:t xml:space="preserve"> </w:t>
      </w:r>
      <w:r w:rsidRPr="004459D4">
        <w:rPr>
          <w:rStyle w:val="FontStyle25"/>
          <w:rFonts w:ascii="Arial" w:hAnsi="Arial" w:cs="Arial"/>
          <w:sz w:val="18"/>
          <w:szCs w:val="18"/>
        </w:rPr>
        <w:t>σ</w:t>
      </w:r>
      <w:r w:rsidR="004459D4">
        <w:rPr>
          <w:rStyle w:val="FontStyle25"/>
          <w:rFonts w:ascii="Arial" w:hAnsi="Arial" w:cs="Arial"/>
          <w:sz w:val="18"/>
          <w:szCs w:val="18"/>
        </w:rPr>
        <w:t xml:space="preserve">ε </w:t>
      </w:r>
      <w:r w:rsidR="007C493A">
        <w:rPr>
          <w:rStyle w:val="FontStyle25"/>
          <w:rFonts w:ascii="Arial" w:hAnsi="Arial" w:cs="Arial"/>
          <w:sz w:val="18"/>
          <w:szCs w:val="18"/>
        </w:rPr>
        <w:t>…………………………..</w:t>
      </w:r>
      <w:r w:rsidRPr="004459D4">
        <w:rPr>
          <w:rStyle w:val="FontStyle25"/>
          <w:rFonts w:ascii="Arial" w:hAnsi="Arial" w:cs="Arial"/>
          <w:sz w:val="18"/>
          <w:szCs w:val="18"/>
        </w:rPr>
        <w:t>(00.000) ευρώ που αναλύεται ως εξής:</w:t>
      </w:r>
      <w:r w:rsidR="004459D4" w:rsidRPr="004459D4">
        <w:rPr>
          <w:rStyle w:val="FontStyle25"/>
          <w:rFonts w:ascii="Arial" w:hAnsi="Arial" w:cs="Arial"/>
          <w:sz w:val="18"/>
          <w:szCs w:val="18"/>
        </w:rPr>
        <w:t xml:space="preserve"> </w:t>
      </w:r>
    </w:p>
    <w:p w:rsidR="00EE6491" w:rsidRPr="004459D4" w:rsidRDefault="00FF6072" w:rsidP="007C493A">
      <w:pPr>
        <w:pStyle w:val="Style7"/>
        <w:widowControl/>
        <w:spacing w:line="360" w:lineRule="auto"/>
        <w:ind w:left="-567" w:right="-607" w:firstLine="0"/>
        <w:rPr>
          <w:rStyle w:val="FontStyle25"/>
          <w:rFonts w:ascii="Arial" w:hAnsi="Arial" w:cs="Arial"/>
          <w:sz w:val="18"/>
          <w:szCs w:val="18"/>
        </w:rPr>
      </w:pPr>
      <w:r w:rsidRPr="004459D4">
        <w:rPr>
          <w:rStyle w:val="FontStyle25"/>
          <w:rFonts w:ascii="Arial" w:hAnsi="Arial" w:cs="Arial"/>
          <w:sz w:val="18"/>
          <w:szCs w:val="18"/>
        </w:rPr>
        <w:t>καταβεβλημένο ποσό</w:t>
      </w:r>
      <w:r w:rsidR="007C493A">
        <w:rPr>
          <w:rStyle w:val="FontStyle25"/>
          <w:rFonts w:ascii="Arial" w:hAnsi="Arial" w:cs="Arial"/>
          <w:sz w:val="18"/>
          <w:szCs w:val="18"/>
        </w:rPr>
        <w:t xml:space="preserve"> ……………………………</w:t>
      </w:r>
      <w:r w:rsidRPr="004459D4">
        <w:rPr>
          <w:rStyle w:val="FontStyle25"/>
          <w:rFonts w:ascii="Arial" w:hAnsi="Arial" w:cs="Arial"/>
          <w:sz w:val="18"/>
          <w:szCs w:val="18"/>
        </w:rPr>
        <w:t>(00,0000 ευρώ) με</w:t>
      </w:r>
      <w:r w:rsidR="007C493A">
        <w:rPr>
          <w:rStyle w:val="FontStyle25"/>
          <w:rFonts w:ascii="Arial" w:hAnsi="Arial" w:cs="Arial"/>
          <w:sz w:val="18"/>
          <w:szCs w:val="18"/>
        </w:rPr>
        <w:t xml:space="preserve"> </w:t>
      </w:r>
      <w:r w:rsidRPr="004459D4">
        <w:rPr>
          <w:rStyle w:val="FontStyle25"/>
          <w:rFonts w:ascii="Arial" w:hAnsi="Arial" w:cs="Arial"/>
          <w:sz w:val="18"/>
          <w:szCs w:val="18"/>
        </w:rPr>
        <w:t>μετρητά και/ή ποσό</w:t>
      </w:r>
      <w:r w:rsidR="007C493A">
        <w:rPr>
          <w:rStyle w:val="FontStyle25"/>
          <w:rFonts w:ascii="Arial" w:hAnsi="Arial" w:cs="Arial"/>
          <w:sz w:val="18"/>
          <w:szCs w:val="18"/>
        </w:rPr>
        <w:t xml:space="preserve"> …………………………</w:t>
      </w:r>
      <w:r w:rsidRPr="004459D4">
        <w:rPr>
          <w:rStyle w:val="FontStyle25"/>
          <w:rFonts w:ascii="Arial" w:hAnsi="Arial" w:cs="Arial"/>
          <w:sz w:val="18"/>
          <w:szCs w:val="18"/>
        </w:rPr>
        <w:t>(00,000 ευρώ) με εισφορά σε είδος, διαιρούμενο σε</w:t>
      </w:r>
      <w:r w:rsidRPr="004459D4">
        <w:rPr>
          <w:rStyle w:val="FontStyle25"/>
          <w:rFonts w:ascii="Arial" w:hAnsi="Arial" w:cs="Arial"/>
          <w:sz w:val="18"/>
          <w:szCs w:val="18"/>
        </w:rPr>
        <w:tab/>
        <w:t>χιλιάδες</w:t>
      </w:r>
      <w:r w:rsidR="007C493A">
        <w:rPr>
          <w:rStyle w:val="FontStyle25"/>
          <w:rFonts w:ascii="Arial" w:hAnsi="Arial" w:cs="Arial"/>
          <w:sz w:val="18"/>
          <w:szCs w:val="18"/>
        </w:rPr>
        <w:t xml:space="preserve"> ………………………</w:t>
      </w:r>
      <w:r w:rsidRPr="004459D4">
        <w:rPr>
          <w:rStyle w:val="FontStyle25"/>
          <w:rFonts w:ascii="Arial" w:hAnsi="Arial" w:cs="Arial"/>
          <w:sz w:val="18"/>
          <w:szCs w:val="18"/>
        </w:rPr>
        <w:t>(00.000) ονομαστικές ή ανώνυμες μετοχές, ονομαστικής</w:t>
      </w:r>
      <w:r w:rsidR="007C493A">
        <w:rPr>
          <w:rStyle w:val="FontStyle25"/>
          <w:rFonts w:ascii="Arial" w:hAnsi="Arial" w:cs="Arial"/>
          <w:sz w:val="18"/>
          <w:szCs w:val="18"/>
        </w:rPr>
        <w:t xml:space="preserve"> </w:t>
      </w:r>
      <w:r w:rsidRPr="004459D4">
        <w:rPr>
          <w:rStyle w:val="FontStyle25"/>
          <w:rFonts w:ascii="Arial" w:hAnsi="Arial" w:cs="Arial"/>
          <w:sz w:val="18"/>
          <w:szCs w:val="18"/>
        </w:rPr>
        <w:t>αξία</w:t>
      </w:r>
      <w:r w:rsidR="007C493A">
        <w:rPr>
          <w:rStyle w:val="FontStyle25"/>
          <w:rFonts w:ascii="Arial" w:hAnsi="Arial" w:cs="Arial"/>
          <w:sz w:val="18"/>
          <w:szCs w:val="18"/>
        </w:rPr>
        <w:t xml:space="preserve">ς ……………… </w:t>
      </w:r>
      <w:r w:rsidRPr="004459D4">
        <w:rPr>
          <w:rStyle w:val="FontStyle25"/>
          <w:rFonts w:ascii="Arial" w:hAnsi="Arial" w:cs="Arial"/>
          <w:sz w:val="18"/>
          <w:szCs w:val="18"/>
        </w:rPr>
        <w:t>ευρώ εκάστης.</w:t>
      </w:r>
    </w:p>
    <w:p w:rsidR="00EE6491"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Άρθρο 6</w:t>
      </w:r>
    </w:p>
    <w:p w:rsidR="00EE6491"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ΓΕΝΙΚΗ ΣΥΝΕΛΕΥΣΗ</w:t>
      </w:r>
    </w:p>
    <w:p w:rsidR="00EE6491" w:rsidRDefault="00FF6072" w:rsidP="007C493A">
      <w:pPr>
        <w:pStyle w:val="Style7"/>
        <w:widowControl/>
        <w:spacing w:line="360" w:lineRule="auto"/>
        <w:ind w:left="-567" w:right="-607" w:firstLine="173"/>
        <w:rPr>
          <w:rStyle w:val="FontStyle25"/>
          <w:rFonts w:ascii="Arial" w:hAnsi="Arial" w:cs="Arial"/>
          <w:sz w:val="18"/>
          <w:szCs w:val="18"/>
        </w:rPr>
      </w:pPr>
      <w:r w:rsidRPr="004459D4">
        <w:rPr>
          <w:rStyle w:val="FontStyle33"/>
          <w:rFonts w:ascii="Arial" w:hAnsi="Arial" w:cs="Arial"/>
          <w:sz w:val="18"/>
          <w:szCs w:val="18"/>
        </w:rPr>
        <w:t xml:space="preserve">Η </w:t>
      </w:r>
      <w:r w:rsidRPr="004459D4">
        <w:rPr>
          <w:rStyle w:val="FontStyle25"/>
          <w:rFonts w:ascii="Arial" w:hAnsi="Arial" w:cs="Arial"/>
          <w:sz w:val="18"/>
          <w:szCs w:val="18"/>
        </w:rPr>
        <w:t>Γενική Συνέλευση των μετόχων της εταιρείας είναι το ανώτατο όργανο της, συγκαλείται και αποφασίζει για κάθε υπόθεση που αφορά την εταιρεία, όπως ο νόμος ορίζει.</w:t>
      </w:r>
    </w:p>
    <w:p w:rsidR="0056013D" w:rsidRPr="004459D4" w:rsidRDefault="0056013D" w:rsidP="007C493A">
      <w:pPr>
        <w:pStyle w:val="Style7"/>
        <w:widowControl/>
        <w:spacing w:line="360" w:lineRule="auto"/>
        <w:ind w:left="-567" w:right="-607" w:firstLine="173"/>
        <w:rPr>
          <w:rStyle w:val="FontStyle25"/>
          <w:rFonts w:ascii="Arial" w:hAnsi="Arial" w:cs="Arial"/>
          <w:sz w:val="18"/>
          <w:szCs w:val="18"/>
        </w:rPr>
      </w:pPr>
    </w:p>
    <w:p w:rsidR="00EE6491"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Άρθρο 7</w:t>
      </w:r>
    </w:p>
    <w:p w:rsidR="00EE6491" w:rsidRPr="007C493A" w:rsidRDefault="00FF6072" w:rsidP="007C493A">
      <w:pPr>
        <w:pStyle w:val="Style3"/>
        <w:widowControl/>
        <w:spacing w:line="360" w:lineRule="auto"/>
        <w:ind w:left="-567" w:right="-607"/>
        <w:jc w:val="center"/>
        <w:rPr>
          <w:rStyle w:val="FontStyle25"/>
          <w:rFonts w:ascii="Arial" w:hAnsi="Arial" w:cs="Arial"/>
          <w:b/>
          <w:sz w:val="20"/>
          <w:szCs w:val="20"/>
        </w:rPr>
      </w:pPr>
      <w:r w:rsidRPr="007C493A">
        <w:rPr>
          <w:rStyle w:val="FontStyle25"/>
          <w:rFonts w:ascii="Arial" w:hAnsi="Arial" w:cs="Arial"/>
          <w:b/>
          <w:sz w:val="20"/>
          <w:szCs w:val="20"/>
        </w:rPr>
        <w:t>ΣΥΝΘΕΣΗ ΚΑΙ ΘΗΤΕΙΑ</w:t>
      </w:r>
      <w:r w:rsidR="007C493A">
        <w:rPr>
          <w:rStyle w:val="FontStyle25"/>
          <w:rFonts w:ascii="Arial" w:hAnsi="Arial" w:cs="Arial"/>
          <w:b/>
          <w:sz w:val="20"/>
          <w:szCs w:val="20"/>
        </w:rPr>
        <w:t xml:space="preserve"> </w:t>
      </w:r>
      <w:r w:rsidRPr="007C493A">
        <w:rPr>
          <w:rStyle w:val="FontStyle25"/>
          <w:rFonts w:ascii="Arial" w:hAnsi="Arial" w:cs="Arial"/>
          <w:b/>
          <w:sz w:val="20"/>
          <w:szCs w:val="20"/>
        </w:rPr>
        <w:t>ΤΟΥ ΔΙΟΙΚΗΤΙΚΟΥ ΣΥΜΒΟΥΛΙΟΥ</w:t>
      </w:r>
    </w:p>
    <w:p w:rsidR="00EE6491" w:rsidRPr="004459D4" w:rsidRDefault="00FF6072" w:rsidP="007C493A">
      <w:pPr>
        <w:pStyle w:val="Style9"/>
        <w:widowControl/>
        <w:numPr>
          <w:ilvl w:val="0"/>
          <w:numId w:val="3"/>
        </w:numPr>
        <w:tabs>
          <w:tab w:val="left" w:pos="336"/>
          <w:tab w:val="left" w:leader="dot" w:pos="1958"/>
          <w:tab w:val="left" w:leader="dot" w:pos="3528"/>
        </w:tabs>
        <w:spacing w:line="360" w:lineRule="auto"/>
        <w:ind w:left="-567" w:right="-607" w:firstLine="168"/>
        <w:rPr>
          <w:rStyle w:val="FontStyle25"/>
          <w:rFonts w:ascii="Arial" w:hAnsi="Arial" w:cs="Arial"/>
          <w:sz w:val="18"/>
          <w:szCs w:val="18"/>
        </w:rPr>
      </w:pPr>
      <w:r w:rsidRPr="004459D4">
        <w:rPr>
          <w:rStyle w:val="FontStyle25"/>
          <w:rFonts w:ascii="Arial" w:hAnsi="Arial" w:cs="Arial"/>
          <w:sz w:val="18"/>
          <w:szCs w:val="18"/>
        </w:rPr>
        <w:t>Η εταιρεία διοικείται από Διοικητικό Συμβούλιο που</w:t>
      </w:r>
      <w:r w:rsidR="007C493A">
        <w:rPr>
          <w:rStyle w:val="FontStyle25"/>
          <w:rFonts w:ascii="Arial" w:hAnsi="Arial" w:cs="Arial"/>
          <w:sz w:val="18"/>
          <w:szCs w:val="18"/>
        </w:rPr>
        <w:t xml:space="preserve"> </w:t>
      </w:r>
      <w:r w:rsidRPr="004459D4">
        <w:rPr>
          <w:rStyle w:val="FontStyle25"/>
          <w:rFonts w:ascii="Arial" w:hAnsi="Arial" w:cs="Arial"/>
          <w:sz w:val="18"/>
          <w:szCs w:val="18"/>
        </w:rPr>
        <w:t>αποτελείται από</w:t>
      </w:r>
      <w:r w:rsidR="007C493A">
        <w:rPr>
          <w:rStyle w:val="FontStyle25"/>
          <w:rFonts w:ascii="Arial" w:hAnsi="Arial" w:cs="Arial"/>
          <w:sz w:val="18"/>
          <w:szCs w:val="18"/>
        </w:rPr>
        <w:t xml:space="preserve"> ………..</w:t>
      </w:r>
      <w:r w:rsidRPr="004459D4">
        <w:rPr>
          <w:rStyle w:val="FontStyle25"/>
          <w:rFonts w:ascii="Arial" w:hAnsi="Arial" w:cs="Arial"/>
          <w:sz w:val="18"/>
          <w:szCs w:val="18"/>
        </w:rPr>
        <w:t>( ) έως</w:t>
      </w:r>
      <w:r w:rsidR="007C493A">
        <w:rPr>
          <w:rStyle w:val="FontStyle25"/>
          <w:rFonts w:ascii="Arial" w:hAnsi="Arial" w:cs="Arial"/>
          <w:sz w:val="18"/>
          <w:szCs w:val="18"/>
        </w:rPr>
        <w:t xml:space="preserve"> ……….</w:t>
      </w:r>
      <w:r w:rsidRPr="004459D4">
        <w:rPr>
          <w:rStyle w:val="FontStyle25"/>
          <w:rFonts w:ascii="Arial" w:hAnsi="Arial" w:cs="Arial"/>
          <w:sz w:val="18"/>
          <w:szCs w:val="18"/>
        </w:rPr>
        <w:t>( ) μέλη.</w:t>
      </w:r>
    </w:p>
    <w:p w:rsidR="0056013D" w:rsidRDefault="00FF6072" w:rsidP="0056013D">
      <w:pPr>
        <w:pStyle w:val="Style9"/>
        <w:widowControl/>
        <w:numPr>
          <w:ilvl w:val="0"/>
          <w:numId w:val="3"/>
        </w:numPr>
        <w:tabs>
          <w:tab w:val="left" w:pos="336"/>
        </w:tabs>
        <w:spacing w:line="360" w:lineRule="auto"/>
        <w:ind w:left="-567" w:right="-607" w:firstLine="168"/>
        <w:rPr>
          <w:rStyle w:val="FontStyle25"/>
          <w:rFonts w:ascii="Arial" w:hAnsi="Arial" w:cs="Arial"/>
          <w:sz w:val="18"/>
          <w:szCs w:val="18"/>
        </w:rPr>
      </w:pPr>
      <w:r w:rsidRPr="004459D4">
        <w:rPr>
          <w:rStyle w:val="FontStyle25"/>
          <w:rFonts w:ascii="Arial" w:hAnsi="Arial" w:cs="Arial"/>
          <w:sz w:val="18"/>
          <w:szCs w:val="18"/>
        </w:rPr>
        <w:t>Τα μέλη του Διοικητικού Συμβουλίου εκλέγονται από τη Γενική Συνέλευση των μετόχων της εταιρείας</w:t>
      </w:r>
      <w:r w:rsidR="007C493A">
        <w:rPr>
          <w:rStyle w:val="FontStyle25"/>
          <w:rFonts w:ascii="Arial" w:hAnsi="Arial" w:cs="Arial"/>
          <w:sz w:val="18"/>
          <w:szCs w:val="18"/>
        </w:rPr>
        <w:t xml:space="preserve"> </w:t>
      </w:r>
      <w:r w:rsidRPr="007C493A">
        <w:rPr>
          <w:rStyle w:val="FontStyle25"/>
          <w:rFonts w:ascii="Arial" w:hAnsi="Arial" w:cs="Arial"/>
          <w:sz w:val="18"/>
          <w:szCs w:val="18"/>
        </w:rPr>
        <w:t>για θητεία</w:t>
      </w:r>
      <w:r w:rsidRPr="007C493A">
        <w:rPr>
          <w:rStyle w:val="FontStyle25"/>
          <w:rFonts w:ascii="Arial" w:hAnsi="Arial" w:cs="Arial"/>
          <w:sz w:val="18"/>
          <w:szCs w:val="18"/>
        </w:rPr>
        <w:tab/>
      </w:r>
      <w:r w:rsidR="007C493A">
        <w:rPr>
          <w:rStyle w:val="FontStyle25"/>
          <w:rFonts w:ascii="Arial" w:hAnsi="Arial" w:cs="Arial"/>
          <w:sz w:val="18"/>
          <w:szCs w:val="18"/>
        </w:rPr>
        <w:t>………</w:t>
      </w:r>
      <w:r w:rsidRPr="007C493A">
        <w:rPr>
          <w:rStyle w:val="FontStyle25"/>
          <w:rFonts w:ascii="Arial" w:hAnsi="Arial" w:cs="Arial"/>
          <w:sz w:val="18"/>
          <w:szCs w:val="18"/>
        </w:rPr>
        <w:t>ετών</w:t>
      </w:r>
      <w:r w:rsidR="007C493A">
        <w:rPr>
          <w:rStyle w:val="FontStyle25"/>
          <w:rFonts w:ascii="Arial" w:hAnsi="Arial" w:cs="Arial"/>
          <w:sz w:val="18"/>
          <w:szCs w:val="18"/>
        </w:rPr>
        <w:t xml:space="preserve"> </w:t>
      </w:r>
      <w:r w:rsidRPr="007C493A">
        <w:rPr>
          <w:rStyle w:val="FontStyle25"/>
          <w:rFonts w:ascii="Arial" w:hAnsi="Arial" w:cs="Arial"/>
          <w:sz w:val="18"/>
          <w:szCs w:val="18"/>
        </w:rPr>
        <w:t>που παρατείνεται μέχρι</w:t>
      </w:r>
      <w:r w:rsidR="007C493A">
        <w:rPr>
          <w:rStyle w:val="FontStyle25"/>
          <w:rFonts w:ascii="Arial" w:hAnsi="Arial" w:cs="Arial"/>
          <w:sz w:val="18"/>
          <w:szCs w:val="18"/>
        </w:rPr>
        <w:t xml:space="preserve"> </w:t>
      </w:r>
      <w:r w:rsidRPr="007C493A">
        <w:rPr>
          <w:rStyle w:val="FontStyle25"/>
          <w:rFonts w:ascii="Arial" w:hAnsi="Arial" w:cs="Arial"/>
          <w:sz w:val="18"/>
          <w:szCs w:val="18"/>
        </w:rPr>
        <w:t xml:space="preserve">την πρώτη τακτική Γενική Συνέλευση μετά τη λήξη της θητείας </w:t>
      </w:r>
      <w:r w:rsidR="0056013D">
        <w:rPr>
          <w:rStyle w:val="FontStyle25"/>
          <w:rFonts w:ascii="Arial" w:hAnsi="Arial" w:cs="Arial"/>
          <w:sz w:val="18"/>
          <w:szCs w:val="18"/>
        </w:rPr>
        <w:t>τους</w:t>
      </w:r>
    </w:p>
    <w:p w:rsidR="0056013D" w:rsidRDefault="0056013D" w:rsidP="0056013D">
      <w:pPr>
        <w:pStyle w:val="Style9"/>
        <w:widowControl/>
        <w:tabs>
          <w:tab w:val="left" w:pos="336"/>
        </w:tabs>
        <w:spacing w:line="360" w:lineRule="auto"/>
        <w:ind w:left="-399" w:right="-607" w:firstLine="0"/>
        <w:rPr>
          <w:rStyle w:val="FontStyle33"/>
          <w:rFonts w:ascii="Arial" w:hAnsi="Arial" w:cs="Arial"/>
          <w:sz w:val="18"/>
          <w:szCs w:val="18"/>
        </w:rPr>
      </w:pPr>
    </w:p>
    <w:p w:rsidR="007C493A" w:rsidRPr="00122CF3" w:rsidRDefault="00FF6072" w:rsidP="007C493A">
      <w:pPr>
        <w:pStyle w:val="Style3"/>
        <w:widowControl/>
        <w:spacing w:line="360" w:lineRule="auto"/>
        <w:ind w:left="-567" w:right="-607"/>
        <w:jc w:val="center"/>
        <w:rPr>
          <w:rStyle w:val="FontStyle25"/>
          <w:rFonts w:ascii="Arial" w:hAnsi="Arial" w:cs="Arial"/>
          <w:b/>
          <w:sz w:val="20"/>
          <w:szCs w:val="20"/>
        </w:rPr>
      </w:pPr>
      <w:r w:rsidRPr="00122CF3">
        <w:rPr>
          <w:rStyle w:val="FontStyle25"/>
          <w:rFonts w:ascii="Arial" w:hAnsi="Arial" w:cs="Arial"/>
          <w:b/>
          <w:sz w:val="20"/>
          <w:szCs w:val="20"/>
        </w:rPr>
        <w:t xml:space="preserve">Άρθρο 8 </w:t>
      </w:r>
    </w:p>
    <w:p w:rsidR="00EE6491" w:rsidRPr="00122CF3" w:rsidRDefault="00FF6072" w:rsidP="007C493A">
      <w:pPr>
        <w:pStyle w:val="Style3"/>
        <w:widowControl/>
        <w:spacing w:line="360" w:lineRule="auto"/>
        <w:ind w:left="-567" w:right="-607"/>
        <w:jc w:val="center"/>
        <w:rPr>
          <w:rStyle w:val="FontStyle25"/>
          <w:rFonts w:ascii="Arial" w:hAnsi="Arial" w:cs="Arial"/>
          <w:b/>
          <w:sz w:val="20"/>
          <w:szCs w:val="20"/>
        </w:rPr>
      </w:pPr>
      <w:r w:rsidRPr="00122CF3">
        <w:rPr>
          <w:rStyle w:val="FontStyle25"/>
          <w:rFonts w:ascii="Arial" w:hAnsi="Arial" w:cs="Arial"/>
          <w:b/>
          <w:sz w:val="20"/>
          <w:szCs w:val="20"/>
        </w:rPr>
        <w:t>ΕΤΑΙΡΙΚΗ ΧΡΗΣΗ</w:t>
      </w:r>
    </w:p>
    <w:p w:rsidR="0056013D" w:rsidRPr="00182488" w:rsidRDefault="00FF6072" w:rsidP="0056013D">
      <w:pPr>
        <w:pStyle w:val="Style7"/>
        <w:widowControl/>
        <w:tabs>
          <w:tab w:val="left" w:leader="dot" w:pos="1406"/>
          <w:tab w:val="left" w:leader="dot" w:pos="2098"/>
          <w:tab w:val="left" w:leader="dot" w:pos="2746"/>
          <w:tab w:val="left" w:leader="dot" w:pos="3658"/>
        </w:tabs>
        <w:spacing w:line="360" w:lineRule="auto"/>
        <w:ind w:left="-567" w:right="-607" w:firstLine="168"/>
        <w:rPr>
          <w:rStyle w:val="FontStyle33"/>
          <w:rFonts w:ascii="Arial" w:hAnsi="Arial" w:cs="Arial"/>
          <w:sz w:val="18"/>
          <w:szCs w:val="18"/>
        </w:rPr>
      </w:pPr>
      <w:r w:rsidRPr="004459D4">
        <w:rPr>
          <w:rStyle w:val="FontStyle25"/>
          <w:rFonts w:ascii="Arial" w:hAnsi="Arial" w:cs="Arial"/>
          <w:sz w:val="18"/>
          <w:szCs w:val="18"/>
        </w:rPr>
        <w:t>Η εταιρική χρήση είναι δωδεκάμηνης διάρκειας και</w:t>
      </w:r>
      <w:r w:rsidR="007C493A">
        <w:rPr>
          <w:rStyle w:val="FontStyle25"/>
          <w:rFonts w:ascii="Arial" w:hAnsi="Arial" w:cs="Arial"/>
          <w:sz w:val="18"/>
          <w:szCs w:val="18"/>
        </w:rPr>
        <w:t xml:space="preserve"> </w:t>
      </w:r>
      <w:r w:rsidRPr="004459D4">
        <w:rPr>
          <w:rStyle w:val="FontStyle25"/>
          <w:rFonts w:ascii="Arial" w:hAnsi="Arial" w:cs="Arial"/>
          <w:sz w:val="18"/>
          <w:szCs w:val="18"/>
        </w:rPr>
        <w:t>λήγει την</w:t>
      </w:r>
      <w:r w:rsidR="007C493A">
        <w:rPr>
          <w:rStyle w:val="FontStyle25"/>
          <w:rFonts w:ascii="Arial" w:hAnsi="Arial" w:cs="Arial"/>
          <w:sz w:val="18"/>
          <w:szCs w:val="18"/>
        </w:rPr>
        <w:t xml:space="preserve"> …….</w:t>
      </w:r>
      <w:r w:rsidRPr="004459D4">
        <w:rPr>
          <w:rStyle w:val="FontStyle25"/>
          <w:rFonts w:ascii="Arial" w:hAnsi="Arial" w:cs="Arial"/>
          <w:sz w:val="18"/>
          <w:szCs w:val="18"/>
        </w:rPr>
        <w:t>/</w:t>
      </w:r>
      <w:r w:rsidR="007C493A">
        <w:rPr>
          <w:rStyle w:val="FontStyle25"/>
          <w:rFonts w:ascii="Arial" w:hAnsi="Arial" w:cs="Arial"/>
          <w:sz w:val="18"/>
          <w:szCs w:val="18"/>
        </w:rPr>
        <w:t>…….</w:t>
      </w:r>
      <w:r w:rsidRPr="004459D4">
        <w:rPr>
          <w:rStyle w:val="FontStyle25"/>
          <w:rFonts w:ascii="Arial" w:hAnsi="Arial" w:cs="Arial"/>
          <w:sz w:val="18"/>
          <w:szCs w:val="18"/>
        </w:rPr>
        <w:t>/20</w:t>
      </w:r>
      <w:r w:rsidR="007C493A">
        <w:rPr>
          <w:rStyle w:val="FontStyle25"/>
          <w:rFonts w:ascii="Arial" w:hAnsi="Arial" w:cs="Arial"/>
          <w:sz w:val="18"/>
          <w:szCs w:val="18"/>
        </w:rPr>
        <w:t xml:space="preserve">…. </w:t>
      </w:r>
      <w:r w:rsidRPr="004459D4">
        <w:rPr>
          <w:rStyle w:val="FontStyle25"/>
          <w:rFonts w:ascii="Arial" w:hAnsi="Arial" w:cs="Arial"/>
          <w:sz w:val="18"/>
          <w:szCs w:val="18"/>
        </w:rPr>
        <w:t>του ιδίου έτους. Εξαιρετικά η πρώτη</w:t>
      </w:r>
      <w:r w:rsidR="007C493A">
        <w:rPr>
          <w:rStyle w:val="FontStyle25"/>
          <w:rFonts w:ascii="Arial" w:hAnsi="Arial" w:cs="Arial"/>
          <w:sz w:val="18"/>
          <w:szCs w:val="18"/>
        </w:rPr>
        <w:t xml:space="preserve"> </w:t>
      </w:r>
      <w:r w:rsidRPr="004459D4">
        <w:rPr>
          <w:rStyle w:val="FontStyle25"/>
          <w:rFonts w:ascii="Arial" w:hAnsi="Arial" w:cs="Arial"/>
          <w:sz w:val="18"/>
          <w:szCs w:val="18"/>
        </w:rPr>
        <w:t>εταιρική χρήση της εταιρείας αρχίζει από</w:t>
      </w:r>
      <w:r w:rsidR="007C493A">
        <w:rPr>
          <w:rStyle w:val="FontStyle25"/>
          <w:rFonts w:ascii="Arial" w:hAnsi="Arial" w:cs="Arial"/>
          <w:sz w:val="18"/>
          <w:szCs w:val="18"/>
        </w:rPr>
        <w:t xml:space="preserve"> </w:t>
      </w:r>
      <w:r w:rsidRPr="004459D4">
        <w:rPr>
          <w:rStyle w:val="FontStyle25"/>
          <w:rFonts w:ascii="Arial" w:hAnsi="Arial" w:cs="Arial"/>
          <w:sz w:val="18"/>
          <w:szCs w:val="18"/>
        </w:rPr>
        <w:t>την καταχώριση στο Γενικό Εμπορικό Μητρώο (Γ.Ε.ΜΗ.)</w:t>
      </w:r>
      <w:r w:rsidR="007C493A">
        <w:rPr>
          <w:rStyle w:val="FontStyle25"/>
          <w:rFonts w:ascii="Arial" w:hAnsi="Arial" w:cs="Arial"/>
          <w:sz w:val="18"/>
          <w:szCs w:val="18"/>
        </w:rPr>
        <w:t xml:space="preserve"> </w:t>
      </w:r>
      <w:r w:rsidRPr="004459D4">
        <w:rPr>
          <w:rStyle w:val="FontStyle25"/>
          <w:rFonts w:ascii="Arial" w:hAnsi="Arial" w:cs="Arial"/>
          <w:sz w:val="18"/>
          <w:szCs w:val="18"/>
        </w:rPr>
        <w:t>του παρόντος και εφόσον</w:t>
      </w:r>
      <w:r w:rsidR="007C493A">
        <w:rPr>
          <w:rStyle w:val="FontStyle25"/>
          <w:rFonts w:ascii="Arial" w:hAnsi="Arial" w:cs="Arial"/>
          <w:sz w:val="18"/>
          <w:szCs w:val="18"/>
        </w:rPr>
        <w:t xml:space="preserve"> </w:t>
      </w:r>
      <w:r w:rsidRPr="004459D4">
        <w:rPr>
          <w:rStyle w:val="FontStyle25"/>
          <w:rFonts w:ascii="Arial" w:hAnsi="Arial" w:cs="Arial"/>
          <w:sz w:val="18"/>
          <w:szCs w:val="18"/>
        </w:rPr>
        <w:t xml:space="preserve">απαιτείται, της </w:t>
      </w:r>
      <w:r w:rsidRPr="004459D4">
        <w:rPr>
          <w:rStyle w:val="FontStyle25"/>
          <w:rFonts w:ascii="Arial" w:hAnsi="Arial" w:cs="Arial"/>
          <w:sz w:val="18"/>
          <w:szCs w:val="18"/>
        </w:rPr>
        <w:lastRenderedPageBreak/>
        <w:t>Διοικητικής</w:t>
      </w:r>
      <w:r w:rsidR="007C493A">
        <w:rPr>
          <w:rStyle w:val="FontStyle25"/>
          <w:rFonts w:ascii="Arial" w:hAnsi="Arial" w:cs="Arial"/>
          <w:sz w:val="18"/>
          <w:szCs w:val="18"/>
        </w:rPr>
        <w:t xml:space="preserve"> </w:t>
      </w:r>
      <w:r w:rsidRPr="004459D4">
        <w:rPr>
          <w:rStyle w:val="FontStyle25"/>
          <w:rFonts w:ascii="Arial" w:hAnsi="Arial" w:cs="Arial"/>
          <w:sz w:val="18"/>
          <w:szCs w:val="18"/>
        </w:rPr>
        <w:t>απόφασης της αρμόδιας εποπτεύουσας αρχής για τη</w:t>
      </w:r>
      <w:r w:rsidR="007C493A">
        <w:rPr>
          <w:rStyle w:val="FontStyle25"/>
          <w:rFonts w:ascii="Arial" w:hAnsi="Arial" w:cs="Arial"/>
          <w:sz w:val="18"/>
          <w:szCs w:val="18"/>
        </w:rPr>
        <w:t xml:space="preserve"> </w:t>
      </w:r>
      <w:r w:rsidRPr="004459D4">
        <w:rPr>
          <w:rStyle w:val="FontStyle25"/>
          <w:rFonts w:ascii="Arial" w:hAnsi="Arial" w:cs="Arial"/>
          <w:sz w:val="18"/>
          <w:szCs w:val="18"/>
        </w:rPr>
        <w:t>χορήγηση αδείας σύστασης και έγκρισης και έγκριση του</w:t>
      </w:r>
      <w:r w:rsidR="007C493A">
        <w:rPr>
          <w:rStyle w:val="FontStyle25"/>
          <w:rFonts w:ascii="Arial" w:hAnsi="Arial" w:cs="Arial"/>
          <w:sz w:val="18"/>
          <w:szCs w:val="18"/>
        </w:rPr>
        <w:t xml:space="preserve"> </w:t>
      </w:r>
      <w:r w:rsidRPr="004459D4">
        <w:rPr>
          <w:rStyle w:val="FontStyle25"/>
          <w:rFonts w:ascii="Arial" w:hAnsi="Arial" w:cs="Arial"/>
          <w:sz w:val="18"/>
          <w:szCs w:val="18"/>
        </w:rPr>
        <w:t>καταστατικού και θα λήγει την</w:t>
      </w:r>
      <w:r w:rsidR="007C493A">
        <w:rPr>
          <w:rStyle w:val="FontStyle25"/>
          <w:rFonts w:ascii="Arial" w:hAnsi="Arial" w:cs="Arial"/>
          <w:sz w:val="18"/>
          <w:szCs w:val="18"/>
        </w:rPr>
        <w:t xml:space="preserve"> …………..</w:t>
      </w:r>
    </w:p>
    <w:p w:rsidR="0056013D" w:rsidRPr="004459D4" w:rsidRDefault="0056013D" w:rsidP="007C493A">
      <w:pPr>
        <w:pStyle w:val="Style7"/>
        <w:widowControl/>
        <w:tabs>
          <w:tab w:val="left" w:leader="dot" w:pos="1406"/>
          <w:tab w:val="left" w:leader="dot" w:pos="2098"/>
          <w:tab w:val="left" w:leader="dot" w:pos="2746"/>
          <w:tab w:val="left" w:leader="dot" w:pos="3658"/>
        </w:tabs>
        <w:spacing w:line="360" w:lineRule="auto"/>
        <w:ind w:left="-567" w:right="-607" w:firstLine="168"/>
        <w:rPr>
          <w:rStyle w:val="FontStyle25"/>
          <w:rFonts w:ascii="Arial" w:hAnsi="Arial" w:cs="Arial"/>
          <w:sz w:val="18"/>
          <w:szCs w:val="18"/>
        </w:rPr>
      </w:pPr>
    </w:p>
    <w:p w:rsidR="00EE6491" w:rsidRPr="00122CF3" w:rsidRDefault="00FF6072" w:rsidP="00836BA2">
      <w:pPr>
        <w:pStyle w:val="Style3"/>
        <w:widowControl/>
        <w:spacing w:line="360" w:lineRule="auto"/>
        <w:ind w:left="-567" w:right="-607"/>
        <w:jc w:val="center"/>
        <w:rPr>
          <w:rStyle w:val="FontStyle25"/>
          <w:rFonts w:ascii="Arial" w:hAnsi="Arial" w:cs="Arial"/>
          <w:b/>
          <w:sz w:val="20"/>
          <w:szCs w:val="20"/>
        </w:rPr>
      </w:pPr>
      <w:r w:rsidRPr="00122CF3">
        <w:rPr>
          <w:rStyle w:val="FontStyle25"/>
          <w:rFonts w:ascii="Arial" w:hAnsi="Arial" w:cs="Arial"/>
          <w:b/>
          <w:sz w:val="20"/>
          <w:szCs w:val="20"/>
        </w:rPr>
        <w:t>Άρθρο 9</w:t>
      </w:r>
    </w:p>
    <w:p w:rsidR="00836BA2" w:rsidRPr="00122CF3" w:rsidRDefault="00FF6072" w:rsidP="00836BA2">
      <w:pPr>
        <w:pStyle w:val="Style10"/>
        <w:widowControl/>
        <w:spacing w:line="360" w:lineRule="auto"/>
        <w:ind w:left="-567" w:right="-607"/>
        <w:jc w:val="center"/>
        <w:rPr>
          <w:rStyle w:val="FontStyle25"/>
          <w:rFonts w:ascii="Arial" w:hAnsi="Arial" w:cs="Arial"/>
          <w:b/>
          <w:sz w:val="20"/>
          <w:szCs w:val="20"/>
        </w:rPr>
      </w:pPr>
      <w:r w:rsidRPr="00122CF3">
        <w:rPr>
          <w:rStyle w:val="FontStyle25"/>
          <w:rFonts w:ascii="Arial" w:hAnsi="Arial" w:cs="Arial"/>
          <w:b/>
          <w:sz w:val="20"/>
          <w:szCs w:val="20"/>
        </w:rPr>
        <w:t>ΣΥΝΘΕΣΗ ΠΡΩΤΟΥ Δ.Σ.</w:t>
      </w:r>
    </w:p>
    <w:p w:rsidR="00836BA2" w:rsidRDefault="00FF6072" w:rsidP="00836BA2">
      <w:pPr>
        <w:pStyle w:val="Style10"/>
        <w:widowControl/>
        <w:spacing w:line="360" w:lineRule="auto"/>
        <w:ind w:left="-567" w:right="-607"/>
        <w:jc w:val="left"/>
        <w:rPr>
          <w:rStyle w:val="FontStyle25"/>
          <w:rFonts w:ascii="Arial" w:hAnsi="Arial" w:cs="Arial"/>
          <w:sz w:val="18"/>
          <w:szCs w:val="18"/>
        </w:rPr>
      </w:pPr>
      <w:r w:rsidRPr="004459D4">
        <w:rPr>
          <w:rStyle w:val="FontStyle25"/>
          <w:rFonts w:ascii="Arial" w:hAnsi="Arial" w:cs="Arial"/>
          <w:sz w:val="18"/>
          <w:szCs w:val="18"/>
        </w:rPr>
        <w:t xml:space="preserve">Το πρώτο Διοικητικό Συμβούλιο αποτελείται από τους: </w:t>
      </w:r>
    </w:p>
    <w:p w:rsidR="00836BA2" w:rsidRDefault="00FF6072" w:rsidP="00836BA2">
      <w:pPr>
        <w:pStyle w:val="Style10"/>
        <w:widowControl/>
        <w:spacing w:line="360" w:lineRule="auto"/>
        <w:ind w:left="-567" w:right="-607"/>
        <w:jc w:val="left"/>
        <w:rPr>
          <w:rStyle w:val="FontStyle25"/>
          <w:rFonts w:ascii="Arial" w:hAnsi="Arial" w:cs="Arial"/>
          <w:sz w:val="18"/>
          <w:szCs w:val="18"/>
        </w:rPr>
      </w:pPr>
      <w:r w:rsidRPr="004459D4">
        <w:rPr>
          <w:rStyle w:val="FontStyle25"/>
          <w:rFonts w:ascii="Arial" w:hAnsi="Arial" w:cs="Arial"/>
          <w:sz w:val="18"/>
          <w:szCs w:val="18"/>
        </w:rPr>
        <w:t>1) Πλήρη στοιχεία ταυτότητας (ονοματεπώνυμο, ονο</w:t>
      </w:r>
      <w:r w:rsidRPr="004459D4">
        <w:rPr>
          <w:rStyle w:val="FontStyle25"/>
          <w:rFonts w:ascii="Arial" w:hAnsi="Arial" w:cs="Arial"/>
          <w:sz w:val="18"/>
          <w:szCs w:val="18"/>
        </w:rPr>
        <w:softHyphen/>
        <w:t>ματεπώνυμο γονέων, αριθμός δελτίου ταυτότητας ή δι</w:t>
      </w:r>
      <w:r w:rsidRPr="004459D4">
        <w:rPr>
          <w:rStyle w:val="FontStyle25"/>
          <w:rFonts w:ascii="Arial" w:hAnsi="Arial" w:cs="Arial"/>
          <w:sz w:val="18"/>
          <w:szCs w:val="18"/>
        </w:rPr>
        <w:softHyphen/>
        <w:t>αβατηρίου, τόπος και</w:t>
      </w:r>
      <w:r w:rsidR="00836BA2">
        <w:rPr>
          <w:rStyle w:val="FontStyle25"/>
          <w:rFonts w:ascii="Arial" w:hAnsi="Arial" w:cs="Arial"/>
          <w:sz w:val="18"/>
          <w:szCs w:val="18"/>
        </w:rPr>
        <w:t xml:space="preserve"> </w:t>
      </w:r>
      <w:r w:rsidRPr="004459D4">
        <w:rPr>
          <w:rStyle w:val="FontStyle25"/>
          <w:rFonts w:ascii="Arial" w:hAnsi="Arial" w:cs="Arial"/>
          <w:sz w:val="18"/>
          <w:szCs w:val="18"/>
        </w:rPr>
        <w:t>χρόνος γέννησης, υπηκοότητα, πλήρης διεύθυνση κατοικίας, Α.Φ.Μ.), Πρόεδρο.</w:t>
      </w:r>
    </w:p>
    <w:p w:rsidR="00836BA2" w:rsidRDefault="00FF6072" w:rsidP="00836BA2">
      <w:pPr>
        <w:pStyle w:val="Style10"/>
        <w:widowControl/>
        <w:spacing w:line="360" w:lineRule="auto"/>
        <w:ind w:left="-567" w:right="-607"/>
        <w:jc w:val="left"/>
        <w:rPr>
          <w:rStyle w:val="FontStyle25"/>
          <w:rFonts w:ascii="Arial" w:hAnsi="Arial" w:cs="Arial"/>
          <w:sz w:val="18"/>
          <w:szCs w:val="18"/>
        </w:rPr>
      </w:pPr>
      <w:r w:rsidRPr="004459D4">
        <w:rPr>
          <w:rStyle w:val="FontStyle25"/>
          <w:rFonts w:ascii="Arial" w:hAnsi="Arial" w:cs="Arial"/>
          <w:sz w:val="18"/>
          <w:szCs w:val="18"/>
        </w:rPr>
        <w:t>2)</w:t>
      </w:r>
      <w:r w:rsidR="00836BA2">
        <w:rPr>
          <w:rStyle w:val="FontStyle25"/>
          <w:rFonts w:ascii="Arial" w:hAnsi="Arial" w:cs="Arial"/>
          <w:sz w:val="18"/>
          <w:szCs w:val="18"/>
        </w:rPr>
        <w:t xml:space="preserve"> </w:t>
      </w:r>
      <w:r w:rsidRPr="004459D4">
        <w:rPr>
          <w:rStyle w:val="FontStyle25"/>
          <w:rFonts w:ascii="Arial" w:hAnsi="Arial" w:cs="Arial"/>
          <w:sz w:val="18"/>
          <w:szCs w:val="18"/>
        </w:rPr>
        <w:t>Πλήρη στοιχεία ταυτότητας (ονοματεπώνυμο, ονοματεπώνυμο γονέων, αριθμός δελτίου ταυτότητας ή διαβατηρίου, τόπος και χρόνος γέννησης, πλήρης διεύθυνση κατοικίας, Α.Φ.Μ.), Αναπληρωτή Πρόεδρο.</w:t>
      </w:r>
    </w:p>
    <w:p w:rsidR="00EE6491" w:rsidRPr="004459D4" w:rsidRDefault="00FF6072" w:rsidP="00836BA2">
      <w:pPr>
        <w:pStyle w:val="Style10"/>
        <w:widowControl/>
        <w:spacing w:line="360" w:lineRule="auto"/>
        <w:ind w:left="-567" w:right="-607"/>
        <w:jc w:val="left"/>
        <w:rPr>
          <w:rStyle w:val="FontStyle25"/>
          <w:rFonts w:ascii="Arial" w:hAnsi="Arial" w:cs="Arial"/>
          <w:sz w:val="18"/>
          <w:szCs w:val="18"/>
        </w:rPr>
      </w:pPr>
      <w:r w:rsidRPr="004459D4">
        <w:rPr>
          <w:rStyle w:val="FontStyle25"/>
          <w:rFonts w:ascii="Arial" w:hAnsi="Arial" w:cs="Arial"/>
          <w:sz w:val="18"/>
          <w:szCs w:val="18"/>
        </w:rPr>
        <w:t>3)</w:t>
      </w:r>
      <w:r w:rsidR="00836BA2">
        <w:rPr>
          <w:rStyle w:val="FontStyle25"/>
          <w:rFonts w:ascii="Arial" w:hAnsi="Arial" w:cs="Arial"/>
          <w:sz w:val="18"/>
          <w:szCs w:val="18"/>
        </w:rPr>
        <w:t xml:space="preserve"> </w:t>
      </w:r>
      <w:r w:rsidRPr="004459D4">
        <w:rPr>
          <w:rStyle w:val="FontStyle25"/>
          <w:rFonts w:ascii="Arial" w:hAnsi="Arial" w:cs="Arial"/>
          <w:sz w:val="18"/>
          <w:szCs w:val="18"/>
        </w:rPr>
        <w:t>Πλήρη στοιχεία ταυτότητας (ονοματεπώνυμο,</w:t>
      </w:r>
      <w:r w:rsidR="00836BA2">
        <w:rPr>
          <w:rStyle w:val="FontStyle25"/>
          <w:rFonts w:ascii="Arial" w:hAnsi="Arial" w:cs="Arial"/>
          <w:sz w:val="18"/>
          <w:szCs w:val="18"/>
        </w:rPr>
        <w:t xml:space="preserve"> </w:t>
      </w:r>
      <w:r w:rsidRPr="004459D4">
        <w:rPr>
          <w:rStyle w:val="FontStyle25"/>
          <w:rFonts w:ascii="Arial" w:hAnsi="Arial" w:cs="Arial"/>
          <w:sz w:val="18"/>
          <w:szCs w:val="18"/>
        </w:rPr>
        <w:t>ονοματεπώνυμο γονέων, αριθμός δελτίου ταυτότητας</w:t>
      </w:r>
      <w:r w:rsidR="00836BA2">
        <w:rPr>
          <w:rStyle w:val="FontStyle25"/>
          <w:rFonts w:ascii="Arial" w:hAnsi="Arial" w:cs="Arial"/>
          <w:sz w:val="18"/>
          <w:szCs w:val="18"/>
        </w:rPr>
        <w:t xml:space="preserve"> </w:t>
      </w:r>
      <w:r w:rsidRPr="004459D4">
        <w:rPr>
          <w:rStyle w:val="FontStyle25"/>
          <w:rFonts w:ascii="Arial" w:hAnsi="Arial" w:cs="Arial"/>
          <w:sz w:val="18"/>
          <w:szCs w:val="18"/>
        </w:rPr>
        <w:t>ή διαβατηρίου, τόπος και χρόνος γέννησης, πλήρης διεύθυνση κατοικίας, Α.Φ.Μ.), Μέλος.</w:t>
      </w:r>
    </w:p>
    <w:p w:rsidR="00EE6491" w:rsidRDefault="00FF6072" w:rsidP="007C493A">
      <w:pPr>
        <w:pStyle w:val="Style9"/>
        <w:widowControl/>
        <w:tabs>
          <w:tab w:val="left" w:leader="dot" w:pos="1526"/>
        </w:tabs>
        <w:spacing w:line="360" w:lineRule="auto"/>
        <w:ind w:left="-567" w:right="-607" w:firstLine="0"/>
        <w:jc w:val="left"/>
        <w:rPr>
          <w:rStyle w:val="FontStyle25"/>
          <w:rFonts w:ascii="Arial" w:hAnsi="Arial" w:cs="Arial"/>
          <w:sz w:val="18"/>
          <w:szCs w:val="18"/>
        </w:rPr>
      </w:pPr>
      <w:r w:rsidRPr="004459D4">
        <w:rPr>
          <w:rStyle w:val="FontStyle25"/>
          <w:rFonts w:ascii="Arial" w:hAnsi="Arial" w:cs="Arial"/>
          <w:sz w:val="18"/>
          <w:szCs w:val="18"/>
        </w:rPr>
        <w:t>4)</w:t>
      </w:r>
      <w:r w:rsidRPr="004459D4">
        <w:rPr>
          <w:rStyle w:val="FontStyle25"/>
          <w:rFonts w:ascii="Arial" w:hAnsi="Arial" w:cs="Arial"/>
          <w:sz w:val="18"/>
          <w:szCs w:val="18"/>
        </w:rPr>
        <w:tab/>
      </w:r>
    </w:p>
    <w:p w:rsidR="0056013D" w:rsidRPr="004459D4" w:rsidRDefault="0056013D" w:rsidP="007C493A">
      <w:pPr>
        <w:pStyle w:val="Style9"/>
        <w:widowControl/>
        <w:tabs>
          <w:tab w:val="left" w:leader="dot" w:pos="1526"/>
        </w:tabs>
        <w:spacing w:line="360" w:lineRule="auto"/>
        <w:ind w:left="-567" w:right="-607" w:firstLine="0"/>
        <w:jc w:val="left"/>
        <w:rPr>
          <w:rStyle w:val="FontStyle25"/>
          <w:rFonts w:ascii="Arial" w:hAnsi="Arial" w:cs="Arial"/>
          <w:sz w:val="18"/>
          <w:szCs w:val="18"/>
        </w:rPr>
      </w:pPr>
    </w:p>
    <w:p w:rsidR="00EE6491" w:rsidRPr="00836BA2" w:rsidRDefault="00FF6072" w:rsidP="00836BA2">
      <w:pPr>
        <w:pStyle w:val="Style3"/>
        <w:widowControl/>
        <w:spacing w:line="360" w:lineRule="auto"/>
        <w:ind w:left="-567" w:right="-607"/>
        <w:jc w:val="center"/>
        <w:rPr>
          <w:rStyle w:val="FontStyle25"/>
          <w:rFonts w:ascii="Arial" w:hAnsi="Arial" w:cs="Arial"/>
          <w:b/>
          <w:sz w:val="20"/>
          <w:szCs w:val="20"/>
        </w:rPr>
      </w:pPr>
      <w:r w:rsidRPr="00836BA2">
        <w:rPr>
          <w:rStyle w:val="FontStyle25"/>
          <w:rFonts w:ascii="Arial" w:hAnsi="Arial" w:cs="Arial"/>
          <w:b/>
          <w:sz w:val="20"/>
          <w:szCs w:val="20"/>
        </w:rPr>
        <w:t>Άρθρο 10</w:t>
      </w:r>
    </w:p>
    <w:p w:rsidR="00EE6491" w:rsidRPr="004459D4" w:rsidRDefault="00FF6072" w:rsidP="007C493A">
      <w:pPr>
        <w:pStyle w:val="Style7"/>
        <w:widowControl/>
        <w:spacing w:line="360" w:lineRule="auto"/>
        <w:ind w:left="-567" w:right="-607" w:firstLine="168"/>
        <w:rPr>
          <w:rStyle w:val="FontStyle25"/>
          <w:rFonts w:ascii="Arial" w:hAnsi="Arial" w:cs="Arial"/>
          <w:sz w:val="18"/>
          <w:szCs w:val="18"/>
        </w:rPr>
      </w:pPr>
      <w:r w:rsidRPr="004459D4">
        <w:rPr>
          <w:rStyle w:val="FontStyle25"/>
          <w:rFonts w:ascii="Arial" w:hAnsi="Arial" w:cs="Arial"/>
          <w:sz w:val="18"/>
          <w:szCs w:val="18"/>
        </w:rPr>
        <w:t>Για όσα θέματα δεν ρυθμίζονται με το παρόν κατα</w:t>
      </w:r>
      <w:r w:rsidRPr="004459D4">
        <w:rPr>
          <w:rStyle w:val="FontStyle25"/>
          <w:rFonts w:ascii="Arial" w:hAnsi="Arial" w:cs="Arial"/>
          <w:sz w:val="18"/>
          <w:szCs w:val="18"/>
        </w:rPr>
        <w:softHyphen/>
        <w:t xml:space="preserve">στατικό εφαρμόζονται οι διατάξεις του </w:t>
      </w:r>
      <w:r w:rsidR="0056013D">
        <w:rPr>
          <w:rStyle w:val="FontStyle25"/>
          <w:rFonts w:ascii="Arial" w:hAnsi="Arial" w:cs="Arial"/>
          <w:sz w:val="18"/>
          <w:szCs w:val="18"/>
        </w:rPr>
        <w:t>Κ</w:t>
      </w:r>
      <w:r w:rsidRPr="004459D4">
        <w:rPr>
          <w:rStyle w:val="FontStyle25"/>
          <w:rFonts w:ascii="Arial" w:hAnsi="Arial" w:cs="Arial"/>
          <w:sz w:val="18"/>
          <w:szCs w:val="18"/>
        </w:rPr>
        <w:t>.</w:t>
      </w:r>
      <w:r w:rsidR="0056013D">
        <w:rPr>
          <w:rStyle w:val="FontStyle25"/>
          <w:rFonts w:ascii="Arial" w:hAnsi="Arial" w:cs="Arial"/>
          <w:sz w:val="18"/>
          <w:szCs w:val="18"/>
        </w:rPr>
        <w:t>Ν</w:t>
      </w:r>
      <w:r w:rsidRPr="004459D4">
        <w:rPr>
          <w:rStyle w:val="FontStyle25"/>
          <w:rFonts w:ascii="Arial" w:hAnsi="Arial" w:cs="Arial"/>
          <w:sz w:val="18"/>
          <w:szCs w:val="18"/>
        </w:rPr>
        <w:t>. 2190/1920, όπως ισχύει. Αυτά συμφώνησαν, συνομολόγησαν και συναποδέχθηκαν οι συμβαλλόμενοι:</w:t>
      </w:r>
    </w:p>
    <w:p w:rsidR="00EE6491" w:rsidRPr="004459D4" w:rsidRDefault="00FF6072" w:rsidP="007C493A">
      <w:pPr>
        <w:pStyle w:val="Style7"/>
        <w:widowControl/>
        <w:tabs>
          <w:tab w:val="left" w:leader="dot" w:pos="1642"/>
        </w:tabs>
        <w:spacing w:line="360" w:lineRule="auto"/>
        <w:ind w:left="-567" w:right="-607" w:firstLine="0"/>
        <w:jc w:val="left"/>
        <w:rPr>
          <w:rStyle w:val="FontStyle25"/>
          <w:rFonts w:ascii="Arial" w:hAnsi="Arial" w:cs="Arial"/>
          <w:sz w:val="18"/>
          <w:szCs w:val="18"/>
        </w:rPr>
      </w:pPr>
      <w:r w:rsidRPr="004459D4">
        <w:rPr>
          <w:rStyle w:val="FontStyle25"/>
          <w:rFonts w:ascii="Arial" w:hAnsi="Arial" w:cs="Arial"/>
          <w:sz w:val="18"/>
          <w:szCs w:val="18"/>
        </w:rPr>
        <w:t>α)</w:t>
      </w:r>
      <w:r w:rsidRPr="004459D4">
        <w:rPr>
          <w:rStyle w:val="FontStyle25"/>
          <w:rFonts w:ascii="Arial" w:hAnsi="Arial" w:cs="Arial"/>
          <w:sz w:val="18"/>
          <w:szCs w:val="18"/>
        </w:rPr>
        <w:tab/>
        <w:t>(όνομα, επώνυμο, πατρώνυμο)</w:t>
      </w:r>
    </w:p>
    <w:p w:rsidR="00EE6491" w:rsidRPr="004459D4" w:rsidRDefault="00FF6072" w:rsidP="007C493A">
      <w:pPr>
        <w:pStyle w:val="Style7"/>
        <w:widowControl/>
        <w:tabs>
          <w:tab w:val="left" w:leader="dot" w:pos="1680"/>
        </w:tabs>
        <w:spacing w:line="360" w:lineRule="auto"/>
        <w:ind w:left="-567" w:right="-607" w:firstLine="0"/>
        <w:jc w:val="left"/>
        <w:rPr>
          <w:rStyle w:val="FontStyle25"/>
          <w:rFonts w:ascii="Arial" w:hAnsi="Arial" w:cs="Arial"/>
          <w:sz w:val="18"/>
          <w:szCs w:val="18"/>
        </w:rPr>
      </w:pPr>
      <w:r w:rsidRPr="004459D4">
        <w:rPr>
          <w:rStyle w:val="FontStyle25"/>
          <w:rFonts w:ascii="Arial" w:hAnsi="Arial" w:cs="Arial"/>
          <w:sz w:val="18"/>
          <w:szCs w:val="18"/>
        </w:rPr>
        <w:t>β)</w:t>
      </w:r>
      <w:r w:rsidRPr="004459D4">
        <w:rPr>
          <w:rStyle w:val="FontStyle25"/>
          <w:rFonts w:ascii="Arial" w:hAnsi="Arial" w:cs="Arial"/>
          <w:sz w:val="18"/>
          <w:szCs w:val="18"/>
        </w:rPr>
        <w:tab/>
        <w:t>(όνομα, επώνυμο, πατρώνυμο)</w:t>
      </w:r>
    </w:p>
    <w:p w:rsidR="00EE6491" w:rsidRPr="004459D4" w:rsidRDefault="00FF6072" w:rsidP="007C493A">
      <w:pPr>
        <w:pStyle w:val="Style7"/>
        <w:widowControl/>
        <w:tabs>
          <w:tab w:val="left" w:leader="dot" w:pos="1680"/>
        </w:tabs>
        <w:spacing w:line="360" w:lineRule="auto"/>
        <w:ind w:left="-567" w:right="-607" w:firstLine="0"/>
        <w:jc w:val="left"/>
        <w:rPr>
          <w:rStyle w:val="FontStyle25"/>
          <w:rFonts w:ascii="Arial" w:hAnsi="Arial" w:cs="Arial"/>
          <w:sz w:val="18"/>
          <w:szCs w:val="18"/>
        </w:rPr>
      </w:pPr>
      <w:r w:rsidRPr="004459D4">
        <w:rPr>
          <w:rStyle w:val="FontStyle25"/>
          <w:rFonts w:ascii="Arial" w:hAnsi="Arial" w:cs="Arial"/>
          <w:sz w:val="18"/>
          <w:szCs w:val="18"/>
        </w:rPr>
        <w:t>γ)</w:t>
      </w:r>
      <w:r w:rsidRPr="004459D4">
        <w:rPr>
          <w:rStyle w:val="FontStyle25"/>
          <w:rFonts w:ascii="Arial" w:hAnsi="Arial" w:cs="Arial"/>
          <w:sz w:val="18"/>
          <w:szCs w:val="18"/>
        </w:rPr>
        <w:tab/>
        <w:t>(όνομα, επώνυμο, πατρώνυμο)</w:t>
      </w:r>
    </w:p>
    <w:p w:rsidR="00836BA2" w:rsidRDefault="00FF6072" w:rsidP="00836BA2">
      <w:pPr>
        <w:pStyle w:val="Style7"/>
        <w:widowControl/>
        <w:tabs>
          <w:tab w:val="left" w:leader="dot" w:pos="1685"/>
        </w:tabs>
        <w:spacing w:line="360" w:lineRule="auto"/>
        <w:ind w:left="-567" w:right="-607" w:firstLine="0"/>
        <w:jc w:val="left"/>
        <w:rPr>
          <w:rStyle w:val="FontStyle25"/>
          <w:rFonts w:ascii="Arial" w:hAnsi="Arial" w:cs="Arial"/>
          <w:sz w:val="18"/>
          <w:szCs w:val="18"/>
        </w:rPr>
      </w:pPr>
      <w:r w:rsidRPr="004459D4">
        <w:rPr>
          <w:rStyle w:val="FontStyle25"/>
          <w:rFonts w:ascii="Arial" w:hAnsi="Arial" w:cs="Arial"/>
          <w:sz w:val="18"/>
          <w:szCs w:val="18"/>
        </w:rPr>
        <w:t>δ)</w:t>
      </w:r>
      <w:r w:rsidRPr="004459D4">
        <w:rPr>
          <w:rStyle w:val="FontStyle25"/>
          <w:rFonts w:ascii="Arial" w:hAnsi="Arial" w:cs="Arial"/>
          <w:sz w:val="18"/>
          <w:szCs w:val="18"/>
        </w:rPr>
        <w:tab/>
        <w:t>(όνομα, επώνυμο, πατρώνυμο)</w:t>
      </w:r>
    </w:p>
    <w:p w:rsidR="00836BA2" w:rsidRDefault="00836BA2" w:rsidP="00836BA2">
      <w:pPr>
        <w:pStyle w:val="Style7"/>
        <w:widowControl/>
        <w:tabs>
          <w:tab w:val="left" w:leader="dot" w:pos="1685"/>
        </w:tabs>
        <w:spacing w:line="360" w:lineRule="auto"/>
        <w:ind w:left="-567" w:right="-607" w:firstLine="0"/>
        <w:jc w:val="left"/>
        <w:rPr>
          <w:rStyle w:val="FontStyle25"/>
          <w:rFonts w:ascii="Arial" w:hAnsi="Arial" w:cs="Arial"/>
          <w:sz w:val="18"/>
          <w:szCs w:val="18"/>
        </w:rPr>
      </w:pPr>
    </w:p>
    <w:p w:rsidR="001D1579" w:rsidRDefault="00FF6072" w:rsidP="001D1579">
      <w:pPr>
        <w:pStyle w:val="Style7"/>
        <w:widowControl/>
        <w:tabs>
          <w:tab w:val="left" w:leader="dot" w:pos="1685"/>
        </w:tabs>
        <w:spacing w:line="360" w:lineRule="auto"/>
        <w:ind w:left="-567" w:right="-607" w:firstLine="0"/>
        <w:jc w:val="left"/>
        <w:rPr>
          <w:rStyle w:val="FontStyle25"/>
          <w:rFonts w:ascii="Arial" w:hAnsi="Arial" w:cs="Arial"/>
          <w:sz w:val="18"/>
          <w:szCs w:val="18"/>
        </w:rPr>
      </w:pPr>
      <w:r w:rsidRPr="004459D4">
        <w:rPr>
          <w:rStyle w:val="FontStyle25"/>
          <w:rFonts w:ascii="Arial" w:hAnsi="Arial" w:cs="Arial"/>
          <w:sz w:val="18"/>
          <w:szCs w:val="18"/>
        </w:rPr>
        <w:t>και αφού διαβάστηκε και βεβαιώθηκε το περιεχόμενο</w:t>
      </w:r>
      <w:r w:rsidR="00836BA2">
        <w:rPr>
          <w:rStyle w:val="FontStyle25"/>
          <w:rFonts w:ascii="Arial" w:hAnsi="Arial" w:cs="Arial"/>
          <w:sz w:val="18"/>
          <w:szCs w:val="18"/>
        </w:rPr>
        <w:t xml:space="preserve"> </w:t>
      </w:r>
      <w:r w:rsidRPr="004459D4">
        <w:rPr>
          <w:rStyle w:val="FontStyle25"/>
          <w:rFonts w:ascii="Arial" w:hAnsi="Arial" w:cs="Arial"/>
          <w:sz w:val="18"/>
          <w:szCs w:val="18"/>
        </w:rPr>
        <w:t>του υπογράφεται από όλους στ</w:t>
      </w:r>
      <w:r w:rsidR="00836BA2">
        <w:rPr>
          <w:rStyle w:val="FontStyle25"/>
          <w:rFonts w:ascii="Arial" w:hAnsi="Arial" w:cs="Arial"/>
          <w:sz w:val="18"/>
          <w:szCs w:val="18"/>
        </w:rPr>
        <w:t>…………………</w:t>
      </w:r>
      <w:r w:rsidRPr="004459D4">
        <w:rPr>
          <w:rStyle w:val="FontStyle25"/>
          <w:rFonts w:ascii="Arial" w:hAnsi="Arial" w:cs="Arial"/>
          <w:sz w:val="18"/>
          <w:szCs w:val="18"/>
        </w:rPr>
        <w:t>, σήμερα</w:t>
      </w:r>
      <w:r w:rsidR="00836BA2">
        <w:rPr>
          <w:rStyle w:val="FontStyle25"/>
          <w:rFonts w:ascii="Arial" w:hAnsi="Arial" w:cs="Arial"/>
          <w:sz w:val="18"/>
          <w:szCs w:val="18"/>
        </w:rPr>
        <w:t>………………</w:t>
      </w:r>
      <w:r w:rsidRPr="004459D4">
        <w:rPr>
          <w:rStyle w:val="FontStyle25"/>
          <w:rFonts w:ascii="Arial" w:hAnsi="Arial" w:cs="Arial"/>
          <w:sz w:val="18"/>
          <w:szCs w:val="18"/>
        </w:rPr>
        <w:t>,</w:t>
      </w:r>
      <w:r w:rsidRPr="004459D4">
        <w:rPr>
          <w:rStyle w:val="FontStyle25"/>
          <w:rFonts w:ascii="Arial" w:hAnsi="Arial" w:cs="Arial"/>
          <w:sz w:val="18"/>
          <w:szCs w:val="18"/>
        </w:rPr>
        <w:tab/>
      </w:r>
    </w:p>
    <w:p w:rsidR="0056013D" w:rsidRDefault="0056013D" w:rsidP="001D1579">
      <w:pPr>
        <w:pStyle w:val="Style7"/>
        <w:widowControl/>
        <w:tabs>
          <w:tab w:val="left" w:leader="dot" w:pos="1685"/>
        </w:tabs>
        <w:spacing w:line="360" w:lineRule="auto"/>
        <w:ind w:left="-567" w:right="-607" w:firstLine="0"/>
        <w:jc w:val="left"/>
        <w:rPr>
          <w:rStyle w:val="FontStyle25"/>
          <w:rFonts w:ascii="Arial" w:hAnsi="Arial" w:cs="Arial"/>
          <w:sz w:val="18"/>
          <w:szCs w:val="18"/>
        </w:rPr>
      </w:pPr>
    </w:p>
    <w:p w:rsidR="001D1579" w:rsidRDefault="001D1579">
      <w:pPr>
        <w:widowControl/>
        <w:autoSpaceDE/>
        <w:autoSpaceDN/>
        <w:adjustRightInd/>
        <w:spacing w:after="160" w:line="259" w:lineRule="auto"/>
        <w:rPr>
          <w:rStyle w:val="FontStyle11"/>
          <w:rFonts w:ascii="Arial" w:hAnsi="Arial" w:cs="Arial"/>
          <w:b/>
          <w:sz w:val="20"/>
          <w:szCs w:val="20"/>
        </w:rPr>
      </w:pPr>
      <w:r>
        <w:rPr>
          <w:rStyle w:val="FontStyle11"/>
          <w:rFonts w:ascii="Arial" w:hAnsi="Arial" w:cs="Arial"/>
          <w:b/>
          <w:sz w:val="20"/>
          <w:szCs w:val="20"/>
        </w:rPr>
        <w:br w:type="page"/>
      </w:r>
    </w:p>
    <w:p w:rsidR="001D1579" w:rsidRPr="001D1579" w:rsidRDefault="00645208" w:rsidP="00C203E3">
      <w:pPr>
        <w:pStyle w:val="Style7"/>
        <w:widowControl/>
        <w:tabs>
          <w:tab w:val="left" w:leader="dot" w:pos="1685"/>
        </w:tabs>
        <w:spacing w:line="240" w:lineRule="auto"/>
        <w:ind w:left="-567" w:right="-607" w:firstLine="0"/>
        <w:jc w:val="left"/>
        <w:rPr>
          <w:rStyle w:val="FontStyle11"/>
          <w:rFonts w:ascii="Arial" w:hAnsi="Arial" w:cs="Arial"/>
          <w:b/>
          <w:sz w:val="20"/>
          <w:szCs w:val="20"/>
        </w:rPr>
      </w:pPr>
      <w:r w:rsidRPr="001D1579">
        <w:rPr>
          <w:rStyle w:val="FontStyle11"/>
          <w:rFonts w:ascii="Arial" w:hAnsi="Arial" w:cs="Arial"/>
          <w:b/>
          <w:sz w:val="20"/>
          <w:szCs w:val="20"/>
        </w:rPr>
        <w:lastRenderedPageBreak/>
        <w:t>ΠΑΡΑΡΤΗΜΑ I</w:t>
      </w:r>
    </w:p>
    <w:p w:rsidR="001D1579" w:rsidRPr="001D1579" w:rsidRDefault="00645208" w:rsidP="001D1579">
      <w:pPr>
        <w:pStyle w:val="Style7"/>
        <w:widowControl/>
        <w:tabs>
          <w:tab w:val="left" w:leader="dot" w:pos="1685"/>
        </w:tabs>
        <w:spacing w:line="240" w:lineRule="auto"/>
        <w:ind w:left="-567" w:right="-607" w:firstLine="0"/>
        <w:jc w:val="center"/>
        <w:rPr>
          <w:rStyle w:val="FontStyle11"/>
          <w:rFonts w:ascii="Arial" w:hAnsi="Arial" w:cs="Arial"/>
          <w:i/>
        </w:rPr>
      </w:pPr>
      <w:r w:rsidRPr="001D1579">
        <w:rPr>
          <w:rStyle w:val="FontStyle11"/>
          <w:rFonts w:ascii="Arial" w:hAnsi="Arial" w:cs="Arial"/>
          <w:i/>
        </w:rPr>
        <w:t>Άρθρο 1</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1. </w:t>
      </w:r>
      <w:r w:rsidR="00645208" w:rsidRPr="001D1579">
        <w:rPr>
          <w:rStyle w:val="FontStyle11"/>
          <w:rFonts w:ascii="Arial" w:hAnsi="Arial" w:cs="Arial"/>
          <w:i/>
        </w:rPr>
        <w:t xml:space="preserve">Η Ανώνυμη Εταιρεία συνιστάται υποχρεωτικά με συμβολαιογραφικό έγγραφο σύμφωνα με τη διάταξη της παρ.1 του άρθρου 4 του </w:t>
      </w:r>
      <w:r w:rsidR="0056013D">
        <w:rPr>
          <w:rStyle w:val="FontStyle11"/>
          <w:rFonts w:ascii="Arial" w:hAnsi="Arial" w:cs="Arial"/>
          <w:i/>
        </w:rPr>
        <w:t>Κ.Ν</w:t>
      </w:r>
      <w:r w:rsidR="00645208" w:rsidRPr="001D1579">
        <w:rPr>
          <w:rStyle w:val="FontStyle11"/>
          <w:rFonts w:ascii="Arial" w:hAnsi="Arial" w:cs="Arial"/>
          <w:i/>
        </w:rPr>
        <w:t xml:space="preserve">. 2190/1920 και μόνο στην περίπτωση που ακολουθείται πιστά και χωρίς καμιά παρέκκλιση το αποκλειστικό περιεχόμενο του πρότυπου καταστατικού, καταρτίζεται με ιδιωτικό έγγραφο (άρθρο 9 παρ. 6 </w:t>
      </w:r>
      <w:r w:rsidR="0056013D">
        <w:rPr>
          <w:rStyle w:val="FontStyle11"/>
          <w:rFonts w:ascii="Arial" w:hAnsi="Arial" w:cs="Arial"/>
          <w:i/>
        </w:rPr>
        <w:t>Ν</w:t>
      </w:r>
      <w:r w:rsidR="00645208" w:rsidRPr="001D1579">
        <w:rPr>
          <w:rStyle w:val="FontStyle11"/>
          <w:rFonts w:ascii="Arial" w:hAnsi="Arial" w:cs="Arial"/>
          <w:i/>
        </w:rPr>
        <w:t>. 4441)</w:t>
      </w:r>
      <w:r w:rsidRPr="001D1579">
        <w:rPr>
          <w:rStyle w:val="FontStyle11"/>
          <w:rFonts w:ascii="Arial" w:hAnsi="Arial" w:cs="Arial"/>
          <w:i/>
        </w:rPr>
        <w:t>.</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2. </w:t>
      </w:r>
      <w:r w:rsidR="00645208" w:rsidRPr="001D1579">
        <w:rPr>
          <w:rStyle w:val="FontStyle11"/>
          <w:rFonts w:ascii="Arial" w:hAnsi="Arial" w:cs="Arial"/>
          <w:i/>
        </w:rPr>
        <w:t>Για τις διεθνείς συναλλαγές της εταιρείας, η επω</w:t>
      </w:r>
      <w:r w:rsidR="00645208" w:rsidRPr="001D1579">
        <w:rPr>
          <w:rStyle w:val="FontStyle11"/>
          <w:rFonts w:ascii="Arial" w:hAnsi="Arial" w:cs="Arial"/>
          <w:i/>
        </w:rPr>
        <w:softHyphen/>
        <w:t>νυμία και ο διακριτικός τίτλος θα αποδίδονται σε πιστή μετάφραση ή με λατινικά στοιχεία.</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3. </w:t>
      </w:r>
      <w:r w:rsidR="00645208" w:rsidRPr="001D1579">
        <w:rPr>
          <w:rStyle w:val="FontStyle11"/>
          <w:rFonts w:ascii="Arial" w:hAnsi="Arial" w:cs="Arial"/>
          <w:i/>
        </w:rPr>
        <w:t>Στην επωνυμία πρέπει απαραιτήτως να περιέχονται αι λέξεις «Ανώνυμη Εταιρεία».</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4. </w:t>
      </w:r>
      <w:r w:rsidR="00645208" w:rsidRPr="001D1579">
        <w:rPr>
          <w:rStyle w:val="FontStyle11"/>
          <w:rFonts w:ascii="Arial" w:hAnsi="Arial" w:cs="Arial"/>
          <w:i/>
        </w:rPr>
        <w:t>Στην επωνυμία είναι προαιρετική η προσθήκη του Διακριτικού</w:t>
      </w:r>
      <w:r w:rsidRPr="001D1579">
        <w:rPr>
          <w:rStyle w:val="FontStyle11"/>
          <w:rFonts w:ascii="Arial" w:hAnsi="Arial" w:cs="Arial"/>
          <w:i/>
        </w:rPr>
        <w:t xml:space="preserve"> </w:t>
      </w:r>
      <w:r w:rsidR="00645208" w:rsidRPr="001D1579">
        <w:rPr>
          <w:rStyle w:val="FontStyle11"/>
          <w:rFonts w:ascii="Arial" w:hAnsi="Arial" w:cs="Arial"/>
          <w:i/>
        </w:rPr>
        <w:t xml:space="preserve">Τίτλου καθόσον δεν απαιτείται στο ελάχιστο </w:t>
      </w:r>
      <w:r w:rsidRPr="001D1579">
        <w:rPr>
          <w:rStyle w:val="FontStyle11"/>
          <w:rFonts w:ascii="Arial" w:hAnsi="Arial" w:cs="Arial"/>
          <w:i/>
        </w:rPr>
        <w:t>περιεχόμενο του καταστατικού.</w:t>
      </w:r>
    </w:p>
    <w:p w:rsidR="001D1579" w:rsidRPr="001D1579" w:rsidRDefault="00645208" w:rsidP="001D1579">
      <w:pPr>
        <w:pStyle w:val="Style7"/>
        <w:widowControl/>
        <w:tabs>
          <w:tab w:val="left" w:leader="dot" w:pos="1685"/>
        </w:tabs>
        <w:spacing w:line="240" w:lineRule="auto"/>
        <w:ind w:left="-567" w:right="-607" w:firstLine="0"/>
        <w:jc w:val="center"/>
        <w:rPr>
          <w:rStyle w:val="FontStyle11"/>
          <w:rFonts w:ascii="Arial" w:hAnsi="Arial" w:cs="Arial"/>
          <w:i/>
        </w:rPr>
      </w:pPr>
      <w:r w:rsidRPr="001D1579">
        <w:rPr>
          <w:rStyle w:val="FontStyle11"/>
          <w:rFonts w:ascii="Arial" w:hAnsi="Arial" w:cs="Arial"/>
          <w:i/>
        </w:rPr>
        <w:t>Άρθρο 2</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1. </w:t>
      </w:r>
      <w:r w:rsidR="00645208" w:rsidRPr="001D1579">
        <w:rPr>
          <w:rStyle w:val="FontStyle11"/>
          <w:rFonts w:ascii="Arial" w:hAnsi="Arial" w:cs="Arial"/>
          <w:i/>
        </w:rPr>
        <w:t>Έδρα της εταιρείας δύναται να ορίζεται και οποια</w:t>
      </w:r>
      <w:r w:rsidR="00645208" w:rsidRPr="001D1579">
        <w:rPr>
          <w:rStyle w:val="FontStyle11"/>
          <w:rFonts w:ascii="Arial" w:hAnsi="Arial" w:cs="Arial"/>
          <w:i/>
        </w:rPr>
        <w:softHyphen/>
        <w:t>δήποτε δημοτική ή τοπική κοινότητα της Ελληνικής Επι</w:t>
      </w:r>
      <w:r w:rsidR="00645208" w:rsidRPr="001D1579">
        <w:rPr>
          <w:rStyle w:val="FontStyle11"/>
          <w:rFonts w:ascii="Arial" w:hAnsi="Arial" w:cs="Arial"/>
          <w:i/>
        </w:rPr>
        <w:softHyphen/>
        <w:t xml:space="preserve">κράτειας (άρθρο 2 του </w:t>
      </w:r>
      <w:r w:rsidR="0056013D">
        <w:rPr>
          <w:rStyle w:val="FontStyle11"/>
          <w:rFonts w:ascii="Arial" w:hAnsi="Arial" w:cs="Arial"/>
          <w:i/>
        </w:rPr>
        <w:t>Ν</w:t>
      </w:r>
      <w:r w:rsidR="00645208" w:rsidRPr="001D1579">
        <w:rPr>
          <w:rStyle w:val="FontStyle11"/>
          <w:rFonts w:ascii="Arial" w:hAnsi="Arial" w:cs="Arial"/>
          <w:i/>
        </w:rPr>
        <w:t>. 3852/2010)</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2. </w:t>
      </w:r>
      <w:r w:rsidR="00645208" w:rsidRPr="001D1579">
        <w:rPr>
          <w:rStyle w:val="FontStyle11"/>
          <w:rFonts w:ascii="Arial" w:hAnsi="Arial" w:cs="Arial"/>
          <w:i/>
        </w:rPr>
        <w:t>Συνιστάται η αποφυγή αναφοράς της διεύθυνσης, καθώς σε περίπτωση αλλαγής της θα πρέπει να ακολου</w:t>
      </w:r>
      <w:r w:rsidR="00645208" w:rsidRPr="001D1579">
        <w:rPr>
          <w:rStyle w:val="FontStyle11"/>
          <w:rFonts w:ascii="Arial" w:hAnsi="Arial" w:cs="Arial"/>
          <w:i/>
        </w:rPr>
        <w:softHyphen/>
        <w:t>θήσει τροποποίηση καταστατικού.</w:t>
      </w:r>
    </w:p>
    <w:p w:rsidR="001D1579" w:rsidRPr="001D1579" w:rsidRDefault="00645208" w:rsidP="001D1579">
      <w:pPr>
        <w:pStyle w:val="Style7"/>
        <w:widowControl/>
        <w:tabs>
          <w:tab w:val="left" w:leader="dot" w:pos="1685"/>
        </w:tabs>
        <w:spacing w:line="240" w:lineRule="auto"/>
        <w:ind w:left="-567" w:right="-607" w:firstLine="0"/>
        <w:jc w:val="center"/>
        <w:rPr>
          <w:rStyle w:val="FontStyle11"/>
          <w:rFonts w:ascii="Arial" w:hAnsi="Arial" w:cs="Arial"/>
          <w:i/>
        </w:rPr>
      </w:pPr>
      <w:r w:rsidRPr="001D1579">
        <w:rPr>
          <w:rStyle w:val="FontStyle11"/>
          <w:rFonts w:ascii="Arial" w:hAnsi="Arial" w:cs="Arial"/>
          <w:i/>
        </w:rPr>
        <w:t>Άρθρο 3</w:t>
      </w:r>
    </w:p>
    <w:p w:rsidR="001D1579" w:rsidRDefault="00645208"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Στο σκοπό περιλαμβάνονται το αντικείμενο ή τα αντι</w:t>
      </w:r>
      <w:r w:rsidRPr="001D1579">
        <w:rPr>
          <w:rStyle w:val="FontStyle11"/>
          <w:rFonts w:ascii="Arial" w:hAnsi="Arial" w:cs="Arial"/>
          <w:i/>
        </w:rPr>
        <w:softHyphen/>
        <w:t>κείμενα δραστηριότητας της Α.Ε.</w:t>
      </w:r>
    </w:p>
    <w:p w:rsidR="0056013D" w:rsidRPr="001D1579" w:rsidRDefault="0056013D" w:rsidP="001D1579">
      <w:pPr>
        <w:pStyle w:val="Style7"/>
        <w:widowControl/>
        <w:tabs>
          <w:tab w:val="left" w:leader="dot" w:pos="1685"/>
        </w:tabs>
        <w:spacing w:line="240" w:lineRule="auto"/>
        <w:ind w:left="-567" w:right="-607" w:firstLine="0"/>
        <w:rPr>
          <w:rStyle w:val="FontStyle11"/>
          <w:rFonts w:ascii="Arial" w:hAnsi="Arial" w:cs="Arial"/>
          <w:i/>
        </w:rPr>
      </w:pPr>
    </w:p>
    <w:p w:rsidR="001D1579" w:rsidRPr="001D1579" w:rsidRDefault="00645208" w:rsidP="001D1579">
      <w:pPr>
        <w:pStyle w:val="Style7"/>
        <w:widowControl/>
        <w:tabs>
          <w:tab w:val="left" w:leader="dot" w:pos="1685"/>
        </w:tabs>
        <w:spacing w:line="240" w:lineRule="auto"/>
        <w:ind w:left="-567" w:right="-607" w:firstLine="0"/>
        <w:jc w:val="center"/>
        <w:rPr>
          <w:rStyle w:val="FontStyle11"/>
          <w:rFonts w:ascii="Arial" w:hAnsi="Arial" w:cs="Arial"/>
          <w:i/>
        </w:rPr>
      </w:pPr>
      <w:r w:rsidRPr="001D1579">
        <w:rPr>
          <w:rStyle w:val="FontStyle11"/>
          <w:rFonts w:ascii="Arial" w:hAnsi="Arial" w:cs="Arial"/>
          <w:i/>
        </w:rPr>
        <w:t>Άρθρο 5</w:t>
      </w:r>
    </w:p>
    <w:p w:rsidR="001D1579" w:rsidRPr="001D1579" w:rsidRDefault="00645208"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1 .Το ελάχιστο Μετοχικό Κεφάλαιο ανέρχεται σε 24.000 ευρώ και είναι ολοσχερώς καταβεβλημένο κατά τη σύ</w:t>
      </w:r>
      <w:r w:rsidRPr="001D1579">
        <w:rPr>
          <w:rStyle w:val="FontStyle11"/>
          <w:rFonts w:ascii="Arial" w:hAnsi="Arial" w:cs="Arial"/>
          <w:i/>
        </w:rPr>
        <w:softHyphen/>
        <w:t>σταση της ανωνύμου εταιρείας ενώ η ονομαστική αξία κάθε μετοχής δεν μπορεί να οριστεί κατωτέρα των τρι</w:t>
      </w:r>
      <w:r w:rsidRPr="001D1579">
        <w:rPr>
          <w:rStyle w:val="FontStyle11"/>
          <w:rFonts w:ascii="Arial" w:hAnsi="Arial" w:cs="Arial"/>
          <w:i/>
        </w:rPr>
        <w:softHyphen/>
        <w:t>άντα λεπτών (0,30) του ευρώ ούτε ανωτέρα των εκατό (100) ευρώ</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2. </w:t>
      </w:r>
      <w:r w:rsidR="00645208" w:rsidRPr="001D1579">
        <w:rPr>
          <w:rStyle w:val="FontStyle11"/>
          <w:rFonts w:ascii="Arial" w:hAnsi="Arial" w:cs="Arial"/>
          <w:i/>
        </w:rPr>
        <w:t xml:space="preserve">Το κεφάλαιο της Ανώνυμης Εταιρείας διαιρείται σε μετοχές που μπορεί να είναι ανώνυμες ή ονομαστικές και ενσωματώνονται σε τίτλους μιας ή περισσότερων μετοχών άρθρο 11 α του </w:t>
      </w:r>
      <w:r w:rsidR="0056013D">
        <w:rPr>
          <w:rStyle w:val="FontStyle33"/>
          <w:rFonts w:ascii="Arial" w:hAnsi="Arial" w:cs="Arial"/>
          <w:i/>
          <w:sz w:val="18"/>
          <w:szCs w:val="18"/>
        </w:rPr>
        <w:t>Κ</w:t>
      </w:r>
      <w:r w:rsidR="0056013D" w:rsidRPr="0056013D">
        <w:rPr>
          <w:rStyle w:val="FontStyle33"/>
          <w:rFonts w:ascii="Arial" w:hAnsi="Arial" w:cs="Arial"/>
          <w:i/>
          <w:sz w:val="18"/>
          <w:szCs w:val="18"/>
        </w:rPr>
        <w:t>.</w:t>
      </w:r>
      <w:r w:rsidR="0056013D">
        <w:rPr>
          <w:rStyle w:val="FontStyle33"/>
          <w:rFonts w:ascii="Arial" w:hAnsi="Arial" w:cs="Arial"/>
          <w:i/>
          <w:sz w:val="18"/>
          <w:szCs w:val="18"/>
        </w:rPr>
        <w:t>Ν</w:t>
      </w:r>
      <w:r w:rsidR="0056013D" w:rsidRPr="0056013D">
        <w:rPr>
          <w:rStyle w:val="FontStyle33"/>
          <w:rFonts w:ascii="Arial" w:hAnsi="Arial" w:cs="Arial"/>
          <w:i/>
          <w:sz w:val="18"/>
          <w:szCs w:val="18"/>
        </w:rPr>
        <w:t>.</w:t>
      </w:r>
      <w:r w:rsidR="00645208" w:rsidRPr="001D1579">
        <w:rPr>
          <w:rStyle w:val="FontStyle11"/>
          <w:rFonts w:ascii="Arial" w:hAnsi="Arial" w:cs="Arial"/>
          <w:i/>
        </w:rPr>
        <w:t xml:space="preserve"> 2190/1920</w:t>
      </w:r>
    </w:p>
    <w:p w:rsid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3. </w:t>
      </w:r>
      <w:r w:rsidR="00645208" w:rsidRPr="001D1579">
        <w:rPr>
          <w:rStyle w:val="FontStyle11"/>
          <w:rFonts w:ascii="Arial" w:hAnsi="Arial" w:cs="Arial"/>
          <w:i/>
        </w:rPr>
        <w:t>Στην περίπτωση της καταβολής του Μετοχικού Κε</w:t>
      </w:r>
      <w:r w:rsidR="00645208" w:rsidRPr="001D1579">
        <w:rPr>
          <w:rStyle w:val="FontStyle11"/>
          <w:rFonts w:ascii="Arial" w:hAnsi="Arial" w:cs="Arial"/>
          <w:i/>
        </w:rPr>
        <w:softHyphen/>
        <w:t>φαλαίου με εισφορά σε είδος εάν η εισφορά αυτή απαιτεί συμβολαιογραφικό έγγραφο (π.χ. ακίνητο) το πρότυπο καταστατικό δεν μπορεί να χρησιμοποιηθεί.</w:t>
      </w:r>
    </w:p>
    <w:p w:rsidR="0014730F" w:rsidRPr="001D1579" w:rsidRDefault="0014730F" w:rsidP="001D1579">
      <w:pPr>
        <w:pStyle w:val="Style7"/>
        <w:widowControl/>
        <w:tabs>
          <w:tab w:val="left" w:leader="dot" w:pos="1685"/>
        </w:tabs>
        <w:spacing w:line="240" w:lineRule="auto"/>
        <w:ind w:left="-567" w:right="-607" w:firstLine="0"/>
        <w:rPr>
          <w:rStyle w:val="FontStyle11"/>
          <w:rFonts w:ascii="Arial" w:hAnsi="Arial" w:cs="Arial"/>
          <w:i/>
        </w:rPr>
      </w:pPr>
    </w:p>
    <w:p w:rsidR="001D1579" w:rsidRPr="001D1579" w:rsidRDefault="00645208" w:rsidP="001D1579">
      <w:pPr>
        <w:pStyle w:val="Style7"/>
        <w:widowControl/>
        <w:tabs>
          <w:tab w:val="left" w:leader="dot" w:pos="1685"/>
        </w:tabs>
        <w:spacing w:line="240" w:lineRule="auto"/>
        <w:ind w:left="-567" w:right="-607" w:firstLine="0"/>
        <w:jc w:val="center"/>
        <w:rPr>
          <w:rStyle w:val="FontStyle11"/>
          <w:rFonts w:ascii="Arial" w:hAnsi="Arial" w:cs="Arial"/>
          <w:i/>
        </w:rPr>
      </w:pPr>
      <w:r w:rsidRPr="001D1579">
        <w:rPr>
          <w:rStyle w:val="FontStyle11"/>
          <w:rFonts w:ascii="Arial" w:hAnsi="Arial" w:cs="Arial"/>
          <w:i/>
        </w:rPr>
        <w:t>Άρθρο 6</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1. </w:t>
      </w:r>
      <w:r w:rsidR="00645208" w:rsidRPr="001D1579">
        <w:rPr>
          <w:rStyle w:val="FontStyle11"/>
          <w:rFonts w:ascii="Arial" w:hAnsi="Arial" w:cs="Arial"/>
          <w:i/>
        </w:rPr>
        <w:t>Το Διοικητικό Συμβούλιο αποτελείται τουλάχιστον από τρία μέλη, ενώ μέλος του διοικητικού συμβουλί</w:t>
      </w:r>
      <w:r w:rsidR="00645208" w:rsidRPr="001D1579">
        <w:rPr>
          <w:rStyle w:val="FontStyle11"/>
          <w:rFonts w:ascii="Arial" w:hAnsi="Arial" w:cs="Arial"/>
          <w:i/>
        </w:rPr>
        <w:softHyphen/>
        <w:t>ου μπορεί να είναι και νομικό πρόσωπο εφόσον αυτό προβλέπεται στο καταστατικό. Στη περίπτωση αυτή το νομικό πρόσωπο υποχρεούται να ορίσει ένα φυσικό πρόσωπο για την άσκηση των εξουσιών του νομικού προσώπου ως μέλος του διοικητικού συμβουλίου.</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2. </w:t>
      </w:r>
      <w:r w:rsidR="00645208" w:rsidRPr="001D1579">
        <w:rPr>
          <w:rStyle w:val="FontStyle11"/>
          <w:rFonts w:ascii="Arial" w:hAnsi="Arial" w:cs="Arial"/>
          <w:i/>
        </w:rPr>
        <w:t>Η θητεία και ο αριθμός μελών του Δ.Σ. ορίζονται από το καταστατικό της Εταιρείας.</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3. </w:t>
      </w:r>
      <w:r w:rsidR="00645208" w:rsidRPr="001D1579">
        <w:rPr>
          <w:rStyle w:val="FontStyle11"/>
          <w:rFonts w:ascii="Arial" w:hAnsi="Arial" w:cs="Arial"/>
          <w:i/>
        </w:rPr>
        <w:t>Η θητεία του διοικητικού συμβουλίου σε καμία πε</w:t>
      </w:r>
      <w:r w:rsidR="00645208" w:rsidRPr="001D1579">
        <w:rPr>
          <w:rStyle w:val="FontStyle11"/>
          <w:rFonts w:ascii="Arial" w:hAnsi="Arial" w:cs="Arial"/>
          <w:i/>
        </w:rPr>
        <w:softHyphen/>
        <w:t>ρίπτωση δεν μπορεί να υπερβεί τα 6 έτη.</w:t>
      </w:r>
    </w:p>
    <w:p w:rsidR="001D1579" w:rsidRPr="001D1579" w:rsidRDefault="001D1579"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 xml:space="preserve">4. </w:t>
      </w:r>
      <w:r w:rsidR="00645208" w:rsidRPr="001D1579">
        <w:rPr>
          <w:rStyle w:val="FontStyle11"/>
          <w:rFonts w:ascii="Arial" w:hAnsi="Arial" w:cs="Arial"/>
          <w:i/>
        </w:rPr>
        <w:t>Τα καταστατικό μπορεί να προβλέπει κατά την ίδρυση της ανωνύμου εταιρείας το διορισμό προέδρου, αντιπροέδρου, διευθύνοντος συμβούλου ή πρόσωπα με άλλη ιδιότητα και αρμοδιότητες για το πρώτο διοικητικό συμβούλιο μπορεί να γίνει και με το καταστατικό.</w:t>
      </w:r>
    </w:p>
    <w:p w:rsidR="001D1579" w:rsidRPr="001D1579" w:rsidRDefault="00645208" w:rsidP="00C203E3">
      <w:pPr>
        <w:pStyle w:val="Style7"/>
        <w:widowControl/>
        <w:tabs>
          <w:tab w:val="left" w:leader="dot" w:pos="1685"/>
        </w:tabs>
        <w:spacing w:line="240" w:lineRule="auto"/>
        <w:ind w:left="-567" w:right="-607" w:firstLine="0"/>
        <w:jc w:val="center"/>
        <w:rPr>
          <w:rStyle w:val="FontStyle11"/>
          <w:rFonts w:ascii="Arial" w:hAnsi="Arial" w:cs="Arial"/>
          <w:i/>
        </w:rPr>
      </w:pPr>
      <w:r w:rsidRPr="001D1579">
        <w:rPr>
          <w:rStyle w:val="FontStyle11"/>
          <w:rFonts w:ascii="Arial" w:hAnsi="Arial" w:cs="Arial"/>
          <w:i/>
        </w:rPr>
        <w:t>Άρθρο 8</w:t>
      </w:r>
    </w:p>
    <w:p w:rsidR="001D1579" w:rsidRPr="001D1579" w:rsidRDefault="00645208"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Η πρώτη εταιρική χρήση θα λήξει στο τέλος της χρή</w:t>
      </w:r>
      <w:r w:rsidRPr="001D1579">
        <w:rPr>
          <w:rStyle w:val="FontStyle11"/>
          <w:rFonts w:ascii="Arial" w:hAnsi="Arial" w:cs="Arial"/>
          <w:i/>
        </w:rPr>
        <w:softHyphen/>
        <w:t>σης που έχει οριστεί από το καταστατικό (π.χ. αν η εται</w:t>
      </w:r>
      <w:r w:rsidRPr="001D1579">
        <w:rPr>
          <w:rStyle w:val="FontStyle11"/>
          <w:rFonts w:ascii="Arial" w:hAnsi="Arial" w:cs="Arial"/>
          <w:i/>
        </w:rPr>
        <w:softHyphen/>
        <w:t>ρική χρήση έχει ορισθεί από 1/1 - 31/12 και η σύσταση της ΑΕ γίνει 30/6 η λήξη της Α' εταιρικής χρήσης θα είναι 31/12, ήτοι μετά από 6 μήνες)</w:t>
      </w:r>
      <w:r w:rsidR="001D1579" w:rsidRPr="001D1579">
        <w:rPr>
          <w:rStyle w:val="FontStyle11"/>
          <w:rFonts w:ascii="Arial" w:hAnsi="Arial" w:cs="Arial"/>
          <w:i/>
        </w:rPr>
        <w:t>.</w:t>
      </w:r>
    </w:p>
    <w:p w:rsidR="001D1579" w:rsidRPr="007346BF" w:rsidRDefault="00645208" w:rsidP="001D1579">
      <w:pPr>
        <w:pStyle w:val="Style7"/>
        <w:widowControl/>
        <w:tabs>
          <w:tab w:val="left" w:leader="dot" w:pos="1685"/>
        </w:tabs>
        <w:spacing w:line="240" w:lineRule="auto"/>
        <w:ind w:left="-567" w:right="-607" w:firstLine="0"/>
        <w:rPr>
          <w:rStyle w:val="FontStyle11"/>
          <w:rFonts w:ascii="Arial" w:hAnsi="Arial" w:cs="Arial"/>
          <w:b/>
          <w:i/>
        </w:rPr>
      </w:pPr>
      <w:r w:rsidRPr="007346BF">
        <w:rPr>
          <w:rStyle w:val="FontStyle11"/>
          <w:rFonts w:ascii="Arial" w:hAnsi="Arial" w:cs="Arial"/>
          <w:b/>
          <w:i/>
        </w:rPr>
        <w:t>Καταληκτικό εδάφιο του καταστατικού</w:t>
      </w:r>
    </w:p>
    <w:p w:rsidR="001D1579" w:rsidRPr="001D1579" w:rsidRDefault="00645208"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Εάν η Α.Ε. συστήνεται ως μονοπρόσωπη, το καταλη</w:t>
      </w:r>
      <w:r w:rsidRPr="001D1579">
        <w:rPr>
          <w:rStyle w:val="FontStyle11"/>
          <w:rFonts w:ascii="Arial" w:hAnsi="Arial" w:cs="Arial"/>
          <w:i/>
        </w:rPr>
        <w:softHyphen/>
        <w:t>κτικό εδάφιο έχει ως εξής:</w:t>
      </w:r>
    </w:p>
    <w:p w:rsidR="00645208" w:rsidRPr="001D1579" w:rsidRDefault="00645208" w:rsidP="001D1579">
      <w:pPr>
        <w:pStyle w:val="Style7"/>
        <w:widowControl/>
        <w:tabs>
          <w:tab w:val="left" w:leader="dot" w:pos="1685"/>
        </w:tabs>
        <w:spacing w:line="240" w:lineRule="auto"/>
        <w:ind w:left="-567" w:right="-607" w:firstLine="0"/>
        <w:rPr>
          <w:rStyle w:val="FontStyle11"/>
          <w:rFonts w:ascii="Arial" w:hAnsi="Arial" w:cs="Arial"/>
          <w:i/>
        </w:rPr>
      </w:pPr>
      <w:r w:rsidRPr="001D1579">
        <w:rPr>
          <w:rStyle w:val="FontStyle11"/>
          <w:rFonts w:ascii="Arial" w:hAnsi="Arial" w:cs="Arial"/>
          <w:i/>
        </w:rPr>
        <w:t>«Αυτά ομολογεί και αποδέχεται ο μοναδικός ιδρυτής</w:t>
      </w:r>
      <w:r w:rsidR="001D1579" w:rsidRPr="001D1579">
        <w:rPr>
          <w:rStyle w:val="FontStyle11"/>
          <w:rFonts w:ascii="Arial" w:hAnsi="Arial" w:cs="Arial"/>
          <w:i/>
        </w:rPr>
        <w:t xml:space="preserve"> …………………………………..</w:t>
      </w:r>
      <w:r w:rsidRPr="001D1579">
        <w:rPr>
          <w:rStyle w:val="FontStyle11"/>
          <w:rFonts w:ascii="Arial" w:hAnsi="Arial" w:cs="Arial"/>
          <w:i/>
        </w:rPr>
        <w:t>(όνομα, επώνυμο, πατρώνυμο), ο</w:t>
      </w:r>
      <w:r w:rsidR="001D1579" w:rsidRPr="001D1579">
        <w:rPr>
          <w:rStyle w:val="FontStyle11"/>
          <w:rFonts w:ascii="Arial" w:hAnsi="Arial" w:cs="Arial"/>
          <w:i/>
        </w:rPr>
        <w:t xml:space="preserve"> </w:t>
      </w:r>
      <w:r w:rsidRPr="001D1579">
        <w:rPr>
          <w:rStyle w:val="FontStyle11"/>
          <w:rFonts w:ascii="Arial" w:hAnsi="Arial" w:cs="Arial"/>
          <w:i/>
        </w:rPr>
        <w:t>οποίος</w:t>
      </w:r>
      <w:r w:rsidR="001D1579" w:rsidRPr="001D1579">
        <w:rPr>
          <w:rStyle w:val="FontStyle11"/>
          <w:rFonts w:ascii="Arial" w:hAnsi="Arial" w:cs="Arial"/>
          <w:i/>
        </w:rPr>
        <w:t xml:space="preserve"> </w:t>
      </w:r>
      <w:r w:rsidRPr="001D1579">
        <w:rPr>
          <w:rStyle w:val="FontStyle11"/>
          <w:rFonts w:ascii="Arial" w:hAnsi="Arial" w:cs="Arial"/>
          <w:i/>
        </w:rPr>
        <w:t>υπογράφει το παρόν καταστατικό στ</w:t>
      </w:r>
      <w:r w:rsidR="001D1579" w:rsidRPr="001D1579">
        <w:rPr>
          <w:rStyle w:val="FontStyle11"/>
          <w:rFonts w:ascii="Arial" w:hAnsi="Arial" w:cs="Arial"/>
          <w:i/>
        </w:rPr>
        <w:t xml:space="preserve">…………………. </w:t>
      </w:r>
      <w:r w:rsidRPr="001D1579">
        <w:rPr>
          <w:rStyle w:val="FontStyle11"/>
          <w:rFonts w:ascii="Arial" w:hAnsi="Arial" w:cs="Arial"/>
          <w:i/>
        </w:rPr>
        <w:t>σήμερα</w:t>
      </w:r>
      <w:r w:rsidR="001D1579" w:rsidRPr="001D1579">
        <w:rPr>
          <w:rStyle w:val="FontStyle11"/>
          <w:rFonts w:ascii="Arial" w:hAnsi="Arial" w:cs="Arial"/>
          <w:i/>
        </w:rPr>
        <w:t xml:space="preserve"> …………………</w:t>
      </w:r>
      <w:r w:rsidRPr="001D1579">
        <w:rPr>
          <w:rStyle w:val="FontStyle11"/>
          <w:rFonts w:ascii="Arial" w:hAnsi="Arial" w:cs="Arial"/>
          <w:i/>
        </w:rPr>
        <w:t>».</w:t>
      </w:r>
    </w:p>
    <w:p w:rsidR="00645208" w:rsidRDefault="00645208" w:rsidP="001D1579">
      <w:pPr>
        <w:pStyle w:val="Style7"/>
        <w:widowControl/>
        <w:tabs>
          <w:tab w:val="left" w:leader="dot" w:pos="1685"/>
        </w:tabs>
        <w:spacing w:line="240" w:lineRule="auto"/>
        <w:ind w:right="-607" w:firstLine="0"/>
        <w:rPr>
          <w:rStyle w:val="FontStyle25"/>
          <w:rFonts w:ascii="Arial" w:hAnsi="Arial" w:cs="Arial"/>
          <w:b/>
          <w:i/>
          <w:sz w:val="18"/>
          <w:szCs w:val="18"/>
        </w:rPr>
      </w:pPr>
    </w:p>
    <w:p w:rsidR="00C203E3" w:rsidRPr="001D1579" w:rsidRDefault="00C203E3" w:rsidP="001D1579">
      <w:pPr>
        <w:pStyle w:val="Style7"/>
        <w:widowControl/>
        <w:tabs>
          <w:tab w:val="left" w:leader="dot" w:pos="1685"/>
        </w:tabs>
        <w:spacing w:line="240" w:lineRule="auto"/>
        <w:ind w:right="-607" w:firstLine="0"/>
        <w:rPr>
          <w:rStyle w:val="FontStyle25"/>
          <w:rFonts w:ascii="Arial" w:hAnsi="Arial" w:cs="Arial"/>
          <w:b/>
          <w:i/>
          <w:sz w:val="18"/>
          <w:szCs w:val="18"/>
        </w:rPr>
      </w:pPr>
    </w:p>
    <w:p w:rsidR="0056013D" w:rsidRDefault="001D1579" w:rsidP="0056013D">
      <w:pPr>
        <w:pStyle w:val="Style7"/>
        <w:widowControl/>
        <w:tabs>
          <w:tab w:val="left" w:leader="dot" w:pos="1685"/>
        </w:tabs>
        <w:spacing w:line="240" w:lineRule="auto"/>
        <w:ind w:left="-567" w:right="-607" w:firstLine="0"/>
        <w:jc w:val="left"/>
        <w:rPr>
          <w:rStyle w:val="FontStyle11"/>
          <w:rFonts w:ascii="Arial" w:hAnsi="Arial" w:cs="Arial"/>
          <w:b/>
          <w:sz w:val="20"/>
          <w:szCs w:val="20"/>
        </w:rPr>
      </w:pPr>
      <w:r w:rsidRPr="001D1579">
        <w:rPr>
          <w:rStyle w:val="FontStyle11"/>
          <w:rFonts w:ascii="Arial" w:hAnsi="Arial" w:cs="Arial"/>
          <w:b/>
          <w:sz w:val="20"/>
          <w:szCs w:val="20"/>
        </w:rPr>
        <w:t>ΠΑΡΑΡΤΗΜΑ I</w:t>
      </w:r>
      <w:r>
        <w:rPr>
          <w:rStyle w:val="FontStyle11"/>
          <w:rFonts w:ascii="Arial" w:hAnsi="Arial" w:cs="Arial"/>
          <w:b/>
          <w:sz w:val="20"/>
          <w:szCs w:val="20"/>
        </w:rPr>
        <w:t>Ι</w:t>
      </w:r>
    </w:p>
    <w:p w:rsidR="00122CF3" w:rsidRPr="001D1579" w:rsidRDefault="00122CF3" w:rsidP="001D1579">
      <w:pPr>
        <w:pStyle w:val="Style9"/>
        <w:widowControl/>
        <w:numPr>
          <w:ilvl w:val="0"/>
          <w:numId w:val="31"/>
        </w:numPr>
        <w:tabs>
          <w:tab w:val="left" w:pos="350"/>
        </w:tabs>
        <w:spacing w:line="240" w:lineRule="auto"/>
        <w:ind w:left="-567" w:right="-606" w:firstLine="168"/>
        <w:rPr>
          <w:rStyle w:val="FontStyle25"/>
          <w:rFonts w:ascii="Arial" w:hAnsi="Arial" w:cs="Arial"/>
          <w:i/>
          <w:sz w:val="18"/>
          <w:szCs w:val="18"/>
        </w:rPr>
      </w:pPr>
      <w:r w:rsidRPr="001D1579">
        <w:rPr>
          <w:rStyle w:val="FontStyle25"/>
          <w:rFonts w:ascii="Arial" w:hAnsi="Arial" w:cs="Arial"/>
          <w:i/>
          <w:sz w:val="18"/>
          <w:szCs w:val="18"/>
        </w:rPr>
        <w:t>Η Ανώνυμη Εταιρεία μπορεί να ιδρυθεί και από ένα μόνο πρόσωπο ή να καταστεί μονοπρόσωπη οπότε στη περίπτωση αυτή τα στοιχεία του μοναδικού της εταίρου δημοσιεύονται στο Γ.Ε.ΜΗ.</w:t>
      </w:r>
    </w:p>
    <w:p w:rsidR="00122CF3" w:rsidRPr="001D1579" w:rsidRDefault="00122CF3" w:rsidP="001D1579">
      <w:pPr>
        <w:pStyle w:val="Style9"/>
        <w:widowControl/>
        <w:numPr>
          <w:ilvl w:val="0"/>
          <w:numId w:val="31"/>
        </w:numPr>
        <w:tabs>
          <w:tab w:val="left" w:pos="350"/>
        </w:tabs>
        <w:spacing w:line="240" w:lineRule="auto"/>
        <w:ind w:left="-567" w:right="-606" w:firstLine="168"/>
        <w:rPr>
          <w:rStyle w:val="FontStyle25"/>
          <w:rFonts w:ascii="Arial" w:hAnsi="Arial" w:cs="Arial"/>
          <w:i/>
          <w:sz w:val="18"/>
          <w:szCs w:val="18"/>
        </w:rPr>
      </w:pPr>
      <w:r w:rsidRPr="001D1579">
        <w:rPr>
          <w:rStyle w:val="FontStyle25"/>
          <w:rFonts w:ascii="Arial" w:hAnsi="Arial" w:cs="Arial"/>
          <w:i/>
          <w:sz w:val="18"/>
          <w:szCs w:val="18"/>
        </w:rPr>
        <w:t>Η Ανώνυμη Εταιρεία συστήνεται από την Υπηρεσία Μιας Στάσης κ</w:t>
      </w:r>
      <w:bookmarkStart w:id="0" w:name="_GoBack"/>
      <w:bookmarkEnd w:id="0"/>
      <w:r w:rsidRPr="001D1579">
        <w:rPr>
          <w:rStyle w:val="FontStyle25"/>
          <w:rFonts w:ascii="Arial" w:hAnsi="Arial" w:cs="Arial"/>
          <w:i/>
          <w:sz w:val="18"/>
          <w:szCs w:val="18"/>
        </w:rPr>
        <w:t>αι αποκτά νομική μορφή με την καταχώρι</w:t>
      </w:r>
      <w:r w:rsidRPr="001D1579">
        <w:rPr>
          <w:rStyle w:val="FontStyle25"/>
          <w:rFonts w:ascii="Arial" w:hAnsi="Arial" w:cs="Arial"/>
          <w:i/>
          <w:sz w:val="18"/>
          <w:szCs w:val="18"/>
        </w:rPr>
        <w:softHyphen/>
        <w:t>ση της εταιρικής σύμβασης στο Γ.Ε.ΜΗ. στο οποίο πραγ</w:t>
      </w:r>
      <w:r w:rsidRPr="001D1579">
        <w:rPr>
          <w:rStyle w:val="FontStyle25"/>
          <w:rFonts w:ascii="Arial" w:hAnsi="Arial" w:cs="Arial"/>
          <w:i/>
          <w:sz w:val="18"/>
          <w:szCs w:val="18"/>
        </w:rPr>
        <w:softHyphen/>
        <w:t>ματοποιείται η δημοσιότητα κάθε πράξης που απαιτεί ο νόμος.</w:t>
      </w:r>
    </w:p>
    <w:p w:rsidR="00122CF3" w:rsidRDefault="00122CF3" w:rsidP="001D1579">
      <w:pPr>
        <w:pStyle w:val="Style3"/>
        <w:widowControl/>
        <w:spacing w:line="240" w:lineRule="auto"/>
        <w:ind w:left="-567" w:right="-606"/>
        <w:jc w:val="left"/>
        <w:rPr>
          <w:rFonts w:ascii="Arial" w:hAnsi="Arial" w:cs="Arial"/>
          <w:sz w:val="18"/>
          <w:szCs w:val="18"/>
        </w:rPr>
      </w:pPr>
    </w:p>
    <w:p w:rsidR="0056013D" w:rsidRDefault="0056013D" w:rsidP="001D1579">
      <w:pPr>
        <w:pStyle w:val="Style3"/>
        <w:widowControl/>
        <w:spacing w:line="240" w:lineRule="auto"/>
        <w:ind w:left="-567" w:right="-606"/>
        <w:jc w:val="left"/>
        <w:rPr>
          <w:rFonts w:ascii="Arial" w:hAnsi="Arial" w:cs="Arial"/>
          <w:sz w:val="18"/>
          <w:szCs w:val="18"/>
        </w:rPr>
      </w:pPr>
    </w:p>
    <w:p w:rsidR="0056013D" w:rsidRPr="001D1579" w:rsidRDefault="0056013D" w:rsidP="0056013D">
      <w:pPr>
        <w:pStyle w:val="Style7"/>
        <w:widowControl/>
        <w:tabs>
          <w:tab w:val="left" w:leader="dot" w:pos="1685"/>
        </w:tabs>
        <w:spacing w:line="240" w:lineRule="auto"/>
        <w:ind w:left="-567" w:right="-607" w:firstLine="0"/>
        <w:jc w:val="left"/>
        <w:rPr>
          <w:rStyle w:val="FontStyle25"/>
          <w:rFonts w:ascii="Arial" w:hAnsi="Arial" w:cs="Arial"/>
          <w:b/>
          <w:sz w:val="20"/>
          <w:szCs w:val="20"/>
        </w:rPr>
      </w:pPr>
      <w:r w:rsidRPr="001D1579">
        <w:rPr>
          <w:rStyle w:val="FontStyle11"/>
          <w:rFonts w:ascii="Arial" w:hAnsi="Arial" w:cs="Arial"/>
          <w:b/>
          <w:sz w:val="20"/>
          <w:szCs w:val="20"/>
        </w:rPr>
        <w:t>ΠΑΡΑΡΤΗΜΑ I</w:t>
      </w:r>
      <w:r>
        <w:rPr>
          <w:rStyle w:val="FontStyle11"/>
          <w:rFonts w:ascii="Arial" w:hAnsi="Arial" w:cs="Arial"/>
          <w:b/>
          <w:sz w:val="20"/>
          <w:szCs w:val="20"/>
        </w:rPr>
        <w:t>ΙΙ</w:t>
      </w:r>
    </w:p>
    <w:p w:rsidR="0056013D" w:rsidRDefault="0056013D" w:rsidP="0056013D">
      <w:pPr>
        <w:pStyle w:val="Style7"/>
        <w:widowControl/>
        <w:tabs>
          <w:tab w:val="left" w:leader="dot" w:pos="1685"/>
        </w:tabs>
        <w:spacing w:line="240" w:lineRule="auto"/>
        <w:ind w:left="-567" w:right="-607" w:firstLine="0"/>
        <w:jc w:val="left"/>
        <w:rPr>
          <w:rStyle w:val="FontStyle33"/>
          <w:rFonts w:ascii="Arial" w:hAnsi="Arial" w:cs="Arial"/>
          <w:b/>
          <w:sz w:val="20"/>
          <w:szCs w:val="20"/>
        </w:rPr>
      </w:pPr>
      <w:r w:rsidRPr="0056013D">
        <w:rPr>
          <w:rStyle w:val="FontStyle33"/>
          <w:rFonts w:ascii="Arial" w:hAnsi="Arial" w:cs="Arial"/>
          <w:b/>
          <w:sz w:val="20"/>
          <w:szCs w:val="20"/>
        </w:rPr>
        <w:t xml:space="preserve">ΕΛΑΤΤΩΜΑΤΙΚΗ ΣΥΣΤΑΣΗ ΝΟΜΙΚΟΥ ΠΡΟΣΩΠΟΥ </w:t>
      </w:r>
      <w:r>
        <w:rPr>
          <w:rStyle w:val="FontStyle33"/>
          <w:rFonts w:ascii="Arial" w:hAnsi="Arial" w:cs="Arial"/>
          <w:b/>
          <w:sz w:val="20"/>
          <w:szCs w:val="20"/>
        </w:rPr>
        <w:t>–</w:t>
      </w:r>
      <w:r w:rsidRPr="0056013D">
        <w:rPr>
          <w:rStyle w:val="FontStyle33"/>
          <w:rFonts w:ascii="Arial" w:hAnsi="Arial" w:cs="Arial"/>
          <w:b/>
          <w:sz w:val="20"/>
          <w:szCs w:val="20"/>
        </w:rPr>
        <w:t xml:space="preserve"> ΑΚΥΡΟΤΗΤΑ</w:t>
      </w:r>
    </w:p>
    <w:p w:rsidR="0056013D" w:rsidRPr="0056013D" w:rsidRDefault="0056013D" w:rsidP="0056013D">
      <w:pPr>
        <w:pStyle w:val="Style7"/>
        <w:widowControl/>
        <w:tabs>
          <w:tab w:val="left" w:leader="dot" w:pos="1685"/>
        </w:tabs>
        <w:spacing w:line="240" w:lineRule="auto"/>
        <w:ind w:left="-567" w:right="-607" w:firstLine="0"/>
        <w:rPr>
          <w:rStyle w:val="FontStyle33"/>
          <w:rFonts w:ascii="Arial" w:hAnsi="Arial" w:cs="Arial"/>
          <w:b/>
          <w:sz w:val="20"/>
          <w:szCs w:val="20"/>
        </w:rPr>
      </w:pPr>
      <w:r w:rsidRPr="0056013D">
        <w:rPr>
          <w:rStyle w:val="FontStyle33"/>
          <w:rFonts w:ascii="Arial" w:hAnsi="Arial" w:cs="Arial"/>
          <w:i/>
          <w:sz w:val="18"/>
          <w:szCs w:val="18"/>
        </w:rPr>
        <w:t>Σε περίπτωση μη τήρησης</w:t>
      </w:r>
      <w:r>
        <w:rPr>
          <w:rStyle w:val="FontStyle33"/>
          <w:rFonts w:ascii="Arial" w:hAnsi="Arial" w:cs="Arial"/>
          <w:i/>
          <w:sz w:val="18"/>
          <w:szCs w:val="18"/>
        </w:rPr>
        <w:t xml:space="preserve"> </w:t>
      </w:r>
      <w:r w:rsidRPr="0056013D">
        <w:rPr>
          <w:rStyle w:val="FontStyle33"/>
          <w:rFonts w:ascii="Arial" w:hAnsi="Arial" w:cs="Arial"/>
          <w:i/>
          <w:sz w:val="18"/>
          <w:szCs w:val="18"/>
        </w:rPr>
        <w:t>των προϋποθέσεων σύστα</w:t>
      </w:r>
      <w:r w:rsidRPr="0056013D">
        <w:rPr>
          <w:rStyle w:val="FontStyle33"/>
          <w:rFonts w:ascii="Arial" w:hAnsi="Arial" w:cs="Arial"/>
          <w:i/>
          <w:sz w:val="18"/>
          <w:szCs w:val="18"/>
        </w:rPr>
        <w:softHyphen/>
        <w:t>σης που ορίζει ο νόμος η σύσταση θεωρείται ελαττω</w:t>
      </w:r>
      <w:r w:rsidRPr="0056013D">
        <w:rPr>
          <w:rStyle w:val="FontStyle33"/>
          <w:rFonts w:ascii="Arial" w:hAnsi="Arial" w:cs="Arial"/>
          <w:i/>
          <w:sz w:val="18"/>
          <w:szCs w:val="18"/>
        </w:rPr>
        <w:softHyphen/>
        <w:t xml:space="preserve">ματική. Σύμφωνα με την παρ. 1 .του άρθρου 4α του </w:t>
      </w:r>
      <w:r>
        <w:rPr>
          <w:rStyle w:val="FontStyle33"/>
          <w:rFonts w:ascii="Arial" w:hAnsi="Arial" w:cs="Arial"/>
          <w:i/>
          <w:sz w:val="18"/>
          <w:szCs w:val="18"/>
        </w:rPr>
        <w:t>Κ</w:t>
      </w:r>
      <w:r w:rsidRPr="0056013D">
        <w:rPr>
          <w:rStyle w:val="FontStyle33"/>
          <w:rFonts w:ascii="Arial" w:hAnsi="Arial" w:cs="Arial"/>
          <w:i/>
          <w:sz w:val="18"/>
          <w:szCs w:val="18"/>
        </w:rPr>
        <w:t>.</w:t>
      </w:r>
      <w:r>
        <w:rPr>
          <w:rStyle w:val="FontStyle33"/>
          <w:rFonts w:ascii="Arial" w:hAnsi="Arial" w:cs="Arial"/>
          <w:i/>
          <w:sz w:val="18"/>
          <w:szCs w:val="18"/>
        </w:rPr>
        <w:t>Ν</w:t>
      </w:r>
      <w:r w:rsidRPr="0056013D">
        <w:rPr>
          <w:rStyle w:val="FontStyle33"/>
          <w:rFonts w:ascii="Arial" w:hAnsi="Arial" w:cs="Arial"/>
          <w:i/>
          <w:sz w:val="18"/>
          <w:szCs w:val="18"/>
        </w:rPr>
        <w:t>. 2190/1920 η εταιρεία κηρύσσεται άκυρη με δικαστική απόφαση σε περίπτωση που:</w:t>
      </w:r>
    </w:p>
    <w:p w:rsidR="0056013D" w:rsidRPr="0056013D" w:rsidRDefault="0056013D" w:rsidP="0056013D">
      <w:pPr>
        <w:pStyle w:val="Style7"/>
        <w:widowControl/>
        <w:tabs>
          <w:tab w:val="left" w:leader="dot" w:pos="1685"/>
        </w:tabs>
        <w:spacing w:line="240" w:lineRule="auto"/>
        <w:ind w:left="-567" w:right="-607" w:firstLine="0"/>
        <w:rPr>
          <w:rStyle w:val="FontStyle33"/>
          <w:rFonts w:ascii="Arial" w:hAnsi="Arial" w:cs="Arial"/>
          <w:i/>
          <w:sz w:val="18"/>
          <w:szCs w:val="18"/>
        </w:rPr>
      </w:pPr>
      <w:r w:rsidRPr="0056013D">
        <w:rPr>
          <w:rStyle w:val="FontStyle33"/>
          <w:rFonts w:ascii="Arial" w:hAnsi="Arial" w:cs="Arial"/>
          <w:i/>
          <w:sz w:val="18"/>
          <w:szCs w:val="18"/>
        </w:rPr>
        <w:t>α) Το καταστατικό της Α.Ε. δεν περιέχει την εταιρική επωνυμία και το σκοπό της εταιρείας.</w:t>
      </w:r>
    </w:p>
    <w:p w:rsidR="0056013D" w:rsidRPr="0056013D" w:rsidRDefault="0056013D" w:rsidP="0056013D">
      <w:pPr>
        <w:pStyle w:val="Style7"/>
        <w:widowControl/>
        <w:tabs>
          <w:tab w:val="left" w:leader="dot" w:pos="1685"/>
        </w:tabs>
        <w:spacing w:line="240" w:lineRule="auto"/>
        <w:ind w:left="-567" w:right="-607" w:firstLine="0"/>
        <w:rPr>
          <w:rStyle w:val="FontStyle33"/>
          <w:rFonts w:ascii="Arial" w:hAnsi="Arial" w:cs="Arial"/>
          <w:i/>
          <w:sz w:val="18"/>
          <w:szCs w:val="18"/>
        </w:rPr>
      </w:pPr>
      <w:r w:rsidRPr="0056013D">
        <w:rPr>
          <w:rStyle w:val="FontStyle33"/>
          <w:rFonts w:ascii="Arial" w:hAnsi="Arial" w:cs="Arial"/>
          <w:i/>
          <w:sz w:val="18"/>
          <w:szCs w:val="18"/>
        </w:rPr>
        <w:t xml:space="preserve">β) Το καταστατικό δεν περιέχει το ύψος και τον τρόπο καταβολής του εταιρικού κεφαλαίου (σύμφωνα με την παρ. 1 του άρθρου 2 του </w:t>
      </w:r>
      <w:r>
        <w:rPr>
          <w:rStyle w:val="FontStyle33"/>
          <w:rFonts w:ascii="Arial" w:hAnsi="Arial" w:cs="Arial"/>
          <w:i/>
          <w:sz w:val="18"/>
          <w:szCs w:val="18"/>
        </w:rPr>
        <w:t>Κ</w:t>
      </w:r>
      <w:r w:rsidRPr="0056013D">
        <w:rPr>
          <w:rStyle w:val="FontStyle33"/>
          <w:rFonts w:ascii="Arial" w:hAnsi="Arial" w:cs="Arial"/>
          <w:i/>
          <w:sz w:val="18"/>
          <w:szCs w:val="18"/>
        </w:rPr>
        <w:t>.</w:t>
      </w:r>
      <w:r>
        <w:rPr>
          <w:rStyle w:val="FontStyle33"/>
          <w:rFonts w:ascii="Arial" w:hAnsi="Arial" w:cs="Arial"/>
          <w:i/>
          <w:sz w:val="18"/>
          <w:szCs w:val="18"/>
        </w:rPr>
        <w:t>Ν</w:t>
      </w:r>
      <w:r w:rsidRPr="0056013D">
        <w:rPr>
          <w:rStyle w:val="FontStyle33"/>
          <w:rFonts w:ascii="Arial" w:hAnsi="Arial" w:cs="Arial"/>
          <w:i/>
          <w:sz w:val="18"/>
          <w:szCs w:val="18"/>
        </w:rPr>
        <w:t>. 2190/1920).</w:t>
      </w:r>
    </w:p>
    <w:p w:rsidR="0056013D" w:rsidRPr="0056013D" w:rsidRDefault="0056013D" w:rsidP="0056013D">
      <w:pPr>
        <w:pStyle w:val="Style7"/>
        <w:widowControl/>
        <w:tabs>
          <w:tab w:val="left" w:leader="dot" w:pos="1685"/>
        </w:tabs>
        <w:spacing w:line="240" w:lineRule="auto"/>
        <w:ind w:left="-567" w:right="-607" w:firstLine="0"/>
        <w:rPr>
          <w:rStyle w:val="FontStyle33"/>
          <w:rFonts w:ascii="Arial" w:hAnsi="Arial" w:cs="Arial"/>
          <w:i/>
          <w:sz w:val="18"/>
          <w:szCs w:val="18"/>
        </w:rPr>
      </w:pPr>
      <w:r w:rsidRPr="0056013D">
        <w:rPr>
          <w:rStyle w:val="FontStyle33"/>
          <w:rFonts w:ascii="Arial" w:hAnsi="Arial" w:cs="Arial"/>
          <w:i/>
          <w:sz w:val="18"/>
          <w:szCs w:val="18"/>
        </w:rPr>
        <w:t>γ) Το κατώτατο όριο του Μετοχικού Κεφαλαίου της Ανώνυμης Εταιρείας δεν ορίζεται στο ποσό των είκοσι τεσσάρων χιλιάδων (24.000,00) ευρώ ολοσχερώς κατα</w:t>
      </w:r>
      <w:r w:rsidRPr="0056013D">
        <w:rPr>
          <w:rStyle w:val="FontStyle33"/>
          <w:rFonts w:ascii="Arial" w:hAnsi="Arial" w:cs="Arial"/>
          <w:i/>
          <w:sz w:val="18"/>
          <w:szCs w:val="18"/>
        </w:rPr>
        <w:softHyphen/>
        <w:t xml:space="preserve">βεβλημένο κατά τη σύσταση της εταιρείας (σύμφωνα με την παρ. 2 του άρθρου 8 του </w:t>
      </w:r>
      <w:r>
        <w:rPr>
          <w:rStyle w:val="FontStyle33"/>
          <w:rFonts w:ascii="Arial" w:hAnsi="Arial" w:cs="Arial"/>
          <w:i/>
          <w:sz w:val="18"/>
          <w:szCs w:val="18"/>
        </w:rPr>
        <w:t>Κ</w:t>
      </w:r>
      <w:r w:rsidRPr="0056013D">
        <w:rPr>
          <w:rStyle w:val="FontStyle33"/>
          <w:rFonts w:ascii="Arial" w:hAnsi="Arial" w:cs="Arial"/>
          <w:i/>
          <w:sz w:val="18"/>
          <w:szCs w:val="18"/>
        </w:rPr>
        <w:t>.</w:t>
      </w:r>
      <w:r>
        <w:rPr>
          <w:rStyle w:val="FontStyle33"/>
          <w:rFonts w:ascii="Arial" w:hAnsi="Arial" w:cs="Arial"/>
          <w:i/>
          <w:sz w:val="18"/>
          <w:szCs w:val="18"/>
        </w:rPr>
        <w:t>Ν</w:t>
      </w:r>
      <w:r w:rsidRPr="0056013D">
        <w:rPr>
          <w:rStyle w:val="FontStyle33"/>
          <w:rFonts w:ascii="Arial" w:hAnsi="Arial" w:cs="Arial"/>
          <w:i/>
          <w:sz w:val="18"/>
          <w:szCs w:val="18"/>
        </w:rPr>
        <w:t>. 2190/1920).</w:t>
      </w:r>
    </w:p>
    <w:p w:rsidR="0056013D" w:rsidRPr="0056013D" w:rsidRDefault="0056013D" w:rsidP="0056013D">
      <w:pPr>
        <w:pStyle w:val="Style7"/>
        <w:widowControl/>
        <w:tabs>
          <w:tab w:val="left" w:leader="dot" w:pos="1685"/>
        </w:tabs>
        <w:spacing w:line="240" w:lineRule="auto"/>
        <w:ind w:left="-567" w:right="-607" w:firstLine="0"/>
        <w:rPr>
          <w:rStyle w:val="FontStyle33"/>
          <w:rFonts w:ascii="Arial" w:hAnsi="Arial" w:cs="Arial"/>
          <w:i/>
          <w:sz w:val="18"/>
          <w:szCs w:val="18"/>
        </w:rPr>
      </w:pPr>
      <w:r w:rsidRPr="0056013D">
        <w:rPr>
          <w:rStyle w:val="FontStyle33"/>
          <w:rFonts w:ascii="Arial" w:hAnsi="Arial" w:cs="Arial"/>
          <w:i/>
          <w:sz w:val="18"/>
          <w:szCs w:val="18"/>
        </w:rPr>
        <w:t>δ) Ο μοναδικός ιδρυτής ή όλοι οι ιδρυτές δεν είχαν την ικανότητα για δικαιοπραξία κατά την υπογραφή της εταιρικής σύμβασης.</w:t>
      </w:r>
    </w:p>
    <w:p w:rsidR="0056013D" w:rsidRPr="0056013D" w:rsidRDefault="0056013D" w:rsidP="0056013D">
      <w:pPr>
        <w:pStyle w:val="Style7"/>
        <w:widowControl/>
        <w:tabs>
          <w:tab w:val="left" w:leader="dot" w:pos="1685"/>
        </w:tabs>
        <w:spacing w:line="240" w:lineRule="auto"/>
        <w:ind w:left="-567" w:right="-607" w:firstLine="0"/>
        <w:rPr>
          <w:rStyle w:val="FontStyle33"/>
          <w:rFonts w:ascii="Arial" w:hAnsi="Arial" w:cs="Arial"/>
          <w:b/>
          <w:i/>
          <w:sz w:val="20"/>
          <w:szCs w:val="20"/>
        </w:rPr>
      </w:pPr>
      <w:r w:rsidRPr="0056013D">
        <w:rPr>
          <w:rStyle w:val="FontStyle33"/>
          <w:rFonts w:ascii="Arial" w:hAnsi="Arial" w:cs="Arial"/>
          <w:i/>
          <w:sz w:val="18"/>
          <w:szCs w:val="18"/>
        </w:rPr>
        <w:t>ε) Ο σκοπός της είναι παράνομος ή αντίκειται στη δη</w:t>
      </w:r>
      <w:r w:rsidRPr="0056013D">
        <w:rPr>
          <w:rStyle w:val="FontStyle33"/>
          <w:rFonts w:ascii="Arial" w:hAnsi="Arial" w:cs="Arial"/>
          <w:i/>
          <w:sz w:val="18"/>
          <w:szCs w:val="18"/>
        </w:rPr>
        <w:softHyphen/>
        <w:t>μόσια τάξη.</w:t>
      </w:r>
    </w:p>
    <w:p w:rsidR="0056013D" w:rsidRPr="001D1579" w:rsidRDefault="0056013D" w:rsidP="0056013D">
      <w:pPr>
        <w:pStyle w:val="Style3"/>
        <w:widowControl/>
        <w:spacing w:line="240" w:lineRule="auto"/>
        <w:ind w:left="-567" w:right="-606"/>
        <w:rPr>
          <w:rFonts w:ascii="Arial" w:hAnsi="Arial" w:cs="Arial"/>
          <w:sz w:val="18"/>
          <w:szCs w:val="18"/>
        </w:rPr>
      </w:pPr>
    </w:p>
    <w:sectPr w:rsidR="0056013D" w:rsidRPr="001D1579" w:rsidSect="007C493A">
      <w:headerReference w:type="default" r:id="rId7"/>
      <w:pgSz w:w="11905" w:h="16837"/>
      <w:pgMar w:top="1134" w:right="1435" w:bottom="1134" w:left="143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D43" w:rsidRDefault="00B77D43">
      <w:r>
        <w:separator/>
      </w:r>
    </w:p>
  </w:endnote>
  <w:endnote w:type="continuationSeparator" w:id="0">
    <w:p w:rsidR="00B77D43" w:rsidRDefault="00B77D43">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A1"/>
    <w:family w:val="swiss"/>
    <w:pitch w:val="variable"/>
    <w:sig w:usb0="E4002EFF" w:usb1="C000E47F"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Sans Serif">
    <w:panose1 w:val="020B0604020202020204"/>
    <w:charset w:val="A1"/>
    <w:family w:val="swiss"/>
    <w:pitch w:val="variable"/>
    <w:sig w:usb0="E5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Impact">
    <w:panose1 w:val="020B080603090205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 w:name="Franklin Gothic Demi Cond">
    <w:panose1 w:val="020B0706030402020204"/>
    <w:charset w:val="A1"/>
    <w:family w:val="swiss"/>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D43" w:rsidRDefault="00B77D43">
      <w:r>
        <w:separator/>
      </w:r>
    </w:p>
  </w:footnote>
  <w:footnote w:type="continuationSeparator" w:id="0">
    <w:p w:rsidR="00B77D43" w:rsidRDefault="00B77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491" w:rsidRDefault="00EE6491" w:rsidP="004459D4">
    <w:pPr>
      <w:pStyle w:val="Style11"/>
      <w:widowControl/>
      <w:ind w:left="2659"/>
      <w:jc w:val="both"/>
      <w:rPr>
        <w:rStyle w:val="FontStyle3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4CEB70"/>
    <w:lvl w:ilvl="0">
      <w:numFmt w:val="bullet"/>
      <w:lvlText w:val="*"/>
      <w:lvlJc w:val="left"/>
    </w:lvl>
  </w:abstractNum>
  <w:abstractNum w:abstractNumId="1">
    <w:nsid w:val="00E1728C"/>
    <w:multiLevelType w:val="singleLevel"/>
    <w:tmpl w:val="75CA4A2A"/>
    <w:lvl w:ilvl="0">
      <w:start w:val="1"/>
      <w:numFmt w:val="decimal"/>
      <w:lvlText w:val="%1."/>
      <w:legacy w:legacy="1" w:legacySpace="0" w:legacyIndent="178"/>
      <w:lvlJc w:val="left"/>
      <w:rPr>
        <w:rFonts w:ascii="Segoe UI" w:hAnsi="Segoe UI" w:cs="Segoe UI" w:hint="default"/>
      </w:rPr>
    </w:lvl>
  </w:abstractNum>
  <w:abstractNum w:abstractNumId="2">
    <w:nsid w:val="04C94A43"/>
    <w:multiLevelType w:val="singleLevel"/>
    <w:tmpl w:val="7D66176E"/>
    <w:lvl w:ilvl="0">
      <w:start w:val="2"/>
      <w:numFmt w:val="decimal"/>
      <w:lvlText w:val="%1."/>
      <w:legacy w:legacy="1" w:legacySpace="0" w:legacyIndent="221"/>
      <w:lvlJc w:val="left"/>
      <w:rPr>
        <w:rFonts w:ascii="Segoe UI" w:hAnsi="Segoe UI" w:cs="Segoe UI" w:hint="default"/>
      </w:rPr>
    </w:lvl>
  </w:abstractNum>
  <w:abstractNum w:abstractNumId="3">
    <w:nsid w:val="07E930AF"/>
    <w:multiLevelType w:val="singleLevel"/>
    <w:tmpl w:val="A9049FCE"/>
    <w:lvl w:ilvl="0">
      <w:start w:val="2"/>
      <w:numFmt w:val="decimal"/>
      <w:lvlText w:val="%1."/>
      <w:legacy w:legacy="1" w:legacySpace="0" w:legacyIndent="173"/>
      <w:lvlJc w:val="left"/>
      <w:rPr>
        <w:rFonts w:ascii="Segoe UI" w:hAnsi="Segoe UI" w:cs="Segoe UI" w:hint="default"/>
      </w:rPr>
    </w:lvl>
  </w:abstractNum>
  <w:abstractNum w:abstractNumId="4">
    <w:nsid w:val="0AB449B6"/>
    <w:multiLevelType w:val="singleLevel"/>
    <w:tmpl w:val="28B4C6D6"/>
    <w:lvl w:ilvl="0">
      <w:start w:val="1"/>
      <w:numFmt w:val="decimal"/>
      <w:lvlText w:val="%1."/>
      <w:legacy w:legacy="1" w:legacySpace="0" w:legacyIndent="163"/>
      <w:lvlJc w:val="left"/>
      <w:rPr>
        <w:rFonts w:ascii="Segoe UI" w:hAnsi="Segoe UI" w:cs="Segoe UI" w:hint="default"/>
      </w:rPr>
    </w:lvl>
  </w:abstractNum>
  <w:abstractNum w:abstractNumId="5">
    <w:nsid w:val="128411BA"/>
    <w:multiLevelType w:val="singleLevel"/>
    <w:tmpl w:val="427A8DDE"/>
    <w:lvl w:ilvl="0">
      <w:start w:val="1"/>
      <w:numFmt w:val="decimal"/>
      <w:lvlText w:val="%1."/>
      <w:legacy w:legacy="1" w:legacySpace="0" w:legacyIndent="178"/>
      <w:lvlJc w:val="left"/>
      <w:pPr>
        <w:ind w:left="0" w:firstLine="0"/>
      </w:pPr>
      <w:rPr>
        <w:rFonts w:ascii="Arial" w:eastAsiaTheme="minorEastAsia" w:hAnsi="Arial" w:cs="Arial"/>
      </w:rPr>
    </w:lvl>
  </w:abstractNum>
  <w:abstractNum w:abstractNumId="6">
    <w:nsid w:val="18A471AA"/>
    <w:multiLevelType w:val="singleLevel"/>
    <w:tmpl w:val="94003316"/>
    <w:lvl w:ilvl="0">
      <w:start w:val="3"/>
      <w:numFmt w:val="decimal"/>
      <w:lvlText w:val="%1."/>
      <w:legacy w:legacy="1" w:legacySpace="0" w:legacyIndent="182"/>
      <w:lvlJc w:val="left"/>
      <w:rPr>
        <w:rFonts w:ascii="Segoe UI" w:hAnsi="Segoe UI" w:cs="Segoe UI" w:hint="default"/>
      </w:rPr>
    </w:lvl>
  </w:abstractNum>
  <w:abstractNum w:abstractNumId="7">
    <w:nsid w:val="1A305626"/>
    <w:multiLevelType w:val="singleLevel"/>
    <w:tmpl w:val="91DC3658"/>
    <w:lvl w:ilvl="0">
      <w:start w:val="1"/>
      <w:numFmt w:val="decimal"/>
      <w:lvlText w:val="%1"/>
      <w:legacy w:legacy="1" w:legacySpace="0" w:legacyIndent="1747"/>
      <w:lvlJc w:val="left"/>
      <w:rPr>
        <w:rFonts w:ascii="Segoe UI" w:hAnsi="Segoe UI" w:cs="Segoe UI" w:hint="default"/>
      </w:rPr>
    </w:lvl>
  </w:abstractNum>
  <w:abstractNum w:abstractNumId="8">
    <w:nsid w:val="1A3C26BE"/>
    <w:multiLevelType w:val="singleLevel"/>
    <w:tmpl w:val="8F7620BE"/>
    <w:lvl w:ilvl="0">
      <w:start w:val="1"/>
      <w:numFmt w:val="decimal"/>
      <w:lvlText w:val="%1."/>
      <w:legacy w:legacy="1" w:legacySpace="0" w:legacyIndent="158"/>
      <w:lvlJc w:val="left"/>
      <w:rPr>
        <w:rFonts w:ascii="Segoe UI" w:hAnsi="Segoe UI" w:cs="Segoe UI" w:hint="default"/>
      </w:rPr>
    </w:lvl>
  </w:abstractNum>
  <w:abstractNum w:abstractNumId="9">
    <w:nsid w:val="1AA60975"/>
    <w:multiLevelType w:val="singleLevel"/>
    <w:tmpl w:val="E976E0A0"/>
    <w:lvl w:ilvl="0">
      <w:start w:val="1"/>
      <w:numFmt w:val="decimal"/>
      <w:lvlText w:val="%1"/>
      <w:legacy w:legacy="1" w:legacySpace="0" w:legacyIndent="1776"/>
      <w:lvlJc w:val="left"/>
      <w:rPr>
        <w:rFonts w:ascii="Segoe UI" w:hAnsi="Segoe UI" w:cs="Segoe UI" w:hint="default"/>
      </w:rPr>
    </w:lvl>
  </w:abstractNum>
  <w:abstractNum w:abstractNumId="10">
    <w:nsid w:val="1AFD2567"/>
    <w:multiLevelType w:val="singleLevel"/>
    <w:tmpl w:val="4F7CA578"/>
    <w:lvl w:ilvl="0">
      <w:start w:val="1"/>
      <w:numFmt w:val="decimal"/>
      <w:lvlText w:val="%1."/>
      <w:legacy w:legacy="1" w:legacySpace="0" w:legacyIndent="173"/>
      <w:lvlJc w:val="left"/>
      <w:pPr>
        <w:ind w:left="0" w:firstLine="0"/>
      </w:pPr>
      <w:rPr>
        <w:rFonts w:ascii="Microsoft Sans Serif" w:hAnsi="Microsoft Sans Serif" w:cs="Microsoft Sans Serif" w:hint="default"/>
      </w:rPr>
    </w:lvl>
  </w:abstractNum>
  <w:abstractNum w:abstractNumId="11">
    <w:nsid w:val="1DF33B33"/>
    <w:multiLevelType w:val="singleLevel"/>
    <w:tmpl w:val="A9049FCE"/>
    <w:lvl w:ilvl="0">
      <w:start w:val="2"/>
      <w:numFmt w:val="decimal"/>
      <w:lvlText w:val="%1."/>
      <w:legacy w:legacy="1" w:legacySpace="0" w:legacyIndent="173"/>
      <w:lvlJc w:val="left"/>
      <w:rPr>
        <w:rFonts w:ascii="Segoe UI" w:hAnsi="Segoe UI" w:cs="Segoe UI" w:hint="default"/>
      </w:rPr>
    </w:lvl>
  </w:abstractNum>
  <w:abstractNum w:abstractNumId="12">
    <w:nsid w:val="1F9138F9"/>
    <w:multiLevelType w:val="singleLevel"/>
    <w:tmpl w:val="B156A534"/>
    <w:lvl w:ilvl="0">
      <w:start w:val="1"/>
      <w:numFmt w:val="decimal"/>
      <w:lvlText w:val="%1."/>
      <w:legacy w:legacy="1" w:legacySpace="0" w:legacyIndent="168"/>
      <w:lvlJc w:val="left"/>
      <w:rPr>
        <w:rFonts w:ascii="Segoe UI" w:hAnsi="Segoe UI" w:cs="Segoe UI" w:hint="default"/>
      </w:rPr>
    </w:lvl>
  </w:abstractNum>
  <w:abstractNum w:abstractNumId="13">
    <w:nsid w:val="22140624"/>
    <w:multiLevelType w:val="singleLevel"/>
    <w:tmpl w:val="91DC3658"/>
    <w:lvl w:ilvl="0">
      <w:start w:val="1"/>
      <w:numFmt w:val="decimal"/>
      <w:lvlText w:val="%1"/>
      <w:legacy w:legacy="1" w:legacySpace="0" w:legacyIndent="1704"/>
      <w:lvlJc w:val="left"/>
      <w:rPr>
        <w:rFonts w:ascii="Segoe UI" w:hAnsi="Segoe UI" w:cs="Segoe UI" w:hint="default"/>
      </w:rPr>
    </w:lvl>
  </w:abstractNum>
  <w:abstractNum w:abstractNumId="14">
    <w:nsid w:val="25795355"/>
    <w:multiLevelType w:val="singleLevel"/>
    <w:tmpl w:val="33886CC4"/>
    <w:lvl w:ilvl="0">
      <w:start w:val="1"/>
      <w:numFmt w:val="decimal"/>
      <w:lvlText w:val="%1."/>
      <w:legacy w:legacy="1" w:legacySpace="0" w:legacyIndent="173"/>
      <w:lvlJc w:val="left"/>
      <w:rPr>
        <w:rFonts w:ascii="Segoe UI" w:hAnsi="Segoe UI" w:cs="Segoe UI" w:hint="default"/>
      </w:rPr>
    </w:lvl>
  </w:abstractNum>
  <w:abstractNum w:abstractNumId="15">
    <w:nsid w:val="2A2C118E"/>
    <w:multiLevelType w:val="singleLevel"/>
    <w:tmpl w:val="6E3210A4"/>
    <w:lvl w:ilvl="0">
      <w:start w:val="1"/>
      <w:numFmt w:val="decimal"/>
      <w:lvlText w:val="%1."/>
      <w:legacy w:legacy="1" w:legacySpace="0" w:legacyIndent="178"/>
      <w:lvlJc w:val="left"/>
      <w:pPr>
        <w:ind w:left="0" w:firstLine="0"/>
      </w:pPr>
      <w:rPr>
        <w:rFonts w:ascii="Microsoft Sans Serif" w:hAnsi="Microsoft Sans Serif" w:cs="Microsoft Sans Serif"/>
      </w:rPr>
    </w:lvl>
  </w:abstractNum>
  <w:abstractNum w:abstractNumId="16">
    <w:nsid w:val="2C561AF0"/>
    <w:multiLevelType w:val="singleLevel"/>
    <w:tmpl w:val="61E8774C"/>
    <w:lvl w:ilvl="0">
      <w:start w:val="1"/>
      <w:numFmt w:val="decimal"/>
      <w:lvlText w:val="%1."/>
      <w:legacy w:legacy="1" w:legacySpace="0" w:legacyIndent="177"/>
      <w:lvlJc w:val="left"/>
      <w:rPr>
        <w:rFonts w:ascii="Segoe UI" w:hAnsi="Segoe UI" w:cs="Segoe UI" w:hint="default"/>
      </w:rPr>
    </w:lvl>
  </w:abstractNum>
  <w:abstractNum w:abstractNumId="17">
    <w:nsid w:val="2D0D09C6"/>
    <w:multiLevelType w:val="singleLevel"/>
    <w:tmpl w:val="687A7706"/>
    <w:lvl w:ilvl="0">
      <w:start w:val="1"/>
      <w:numFmt w:val="decimal"/>
      <w:lvlText w:val="%1"/>
      <w:legacy w:legacy="1" w:legacySpace="0" w:legacyIndent="1742"/>
      <w:lvlJc w:val="left"/>
      <w:rPr>
        <w:rFonts w:ascii="Segoe UI" w:hAnsi="Segoe UI" w:cs="Segoe UI" w:hint="default"/>
      </w:rPr>
    </w:lvl>
  </w:abstractNum>
  <w:abstractNum w:abstractNumId="18">
    <w:nsid w:val="31610754"/>
    <w:multiLevelType w:val="singleLevel"/>
    <w:tmpl w:val="685C3330"/>
    <w:lvl w:ilvl="0">
      <w:start w:val="1"/>
      <w:numFmt w:val="decimal"/>
      <w:lvlText w:val="%1."/>
      <w:legacy w:legacy="1" w:legacySpace="0" w:legacyIndent="182"/>
      <w:lvlJc w:val="left"/>
      <w:pPr>
        <w:ind w:left="0" w:firstLine="0"/>
      </w:pPr>
      <w:rPr>
        <w:rFonts w:ascii="Microsoft Sans Serif" w:hAnsi="Microsoft Sans Serif" w:cs="Microsoft Sans Serif"/>
      </w:rPr>
    </w:lvl>
  </w:abstractNum>
  <w:abstractNum w:abstractNumId="19">
    <w:nsid w:val="316C3930"/>
    <w:multiLevelType w:val="singleLevel"/>
    <w:tmpl w:val="6C9C3848"/>
    <w:lvl w:ilvl="0">
      <w:start w:val="2"/>
      <w:numFmt w:val="decimal"/>
      <w:lvlText w:val="%1."/>
      <w:legacy w:legacy="1" w:legacySpace="0" w:legacyIndent="164"/>
      <w:lvlJc w:val="left"/>
      <w:rPr>
        <w:rFonts w:ascii="Segoe UI" w:hAnsi="Segoe UI" w:cs="Segoe UI" w:hint="default"/>
      </w:rPr>
    </w:lvl>
  </w:abstractNum>
  <w:abstractNum w:abstractNumId="20">
    <w:nsid w:val="393C7F1C"/>
    <w:multiLevelType w:val="singleLevel"/>
    <w:tmpl w:val="C14069F0"/>
    <w:lvl w:ilvl="0">
      <w:start w:val="1"/>
      <w:numFmt w:val="decimal"/>
      <w:lvlText w:val="%1."/>
      <w:legacy w:legacy="1" w:legacySpace="0" w:legacyIndent="182"/>
      <w:lvlJc w:val="left"/>
      <w:pPr>
        <w:ind w:left="0" w:firstLine="0"/>
      </w:pPr>
      <w:rPr>
        <w:rFonts w:ascii="Arial" w:eastAsiaTheme="minorEastAsia" w:hAnsi="Arial" w:cs="Arial"/>
      </w:rPr>
    </w:lvl>
  </w:abstractNum>
  <w:abstractNum w:abstractNumId="21">
    <w:nsid w:val="3FF715DE"/>
    <w:multiLevelType w:val="singleLevel"/>
    <w:tmpl w:val="33886CC4"/>
    <w:lvl w:ilvl="0">
      <w:start w:val="1"/>
      <w:numFmt w:val="decimal"/>
      <w:lvlText w:val="%1."/>
      <w:legacy w:legacy="1" w:legacySpace="0" w:legacyIndent="173"/>
      <w:lvlJc w:val="left"/>
      <w:rPr>
        <w:rFonts w:ascii="Segoe UI" w:hAnsi="Segoe UI" w:cs="Segoe UI" w:hint="default"/>
      </w:rPr>
    </w:lvl>
  </w:abstractNum>
  <w:abstractNum w:abstractNumId="22">
    <w:nsid w:val="49BA2CA7"/>
    <w:multiLevelType w:val="singleLevel"/>
    <w:tmpl w:val="8F7620BE"/>
    <w:lvl w:ilvl="0">
      <w:start w:val="1"/>
      <w:numFmt w:val="decimal"/>
      <w:lvlText w:val="%1."/>
      <w:legacy w:legacy="1" w:legacySpace="0" w:legacyIndent="158"/>
      <w:lvlJc w:val="left"/>
      <w:rPr>
        <w:rFonts w:ascii="Segoe UI" w:hAnsi="Segoe UI" w:cs="Segoe UI" w:hint="default"/>
      </w:rPr>
    </w:lvl>
  </w:abstractNum>
  <w:abstractNum w:abstractNumId="23">
    <w:nsid w:val="49D1254F"/>
    <w:multiLevelType w:val="singleLevel"/>
    <w:tmpl w:val="1B0035D0"/>
    <w:lvl w:ilvl="0">
      <w:start w:val="1"/>
      <w:numFmt w:val="decimal"/>
      <w:lvlText w:val="%1."/>
      <w:legacy w:legacy="1" w:legacySpace="0" w:legacyIndent="196"/>
      <w:lvlJc w:val="left"/>
      <w:rPr>
        <w:rFonts w:ascii="Segoe UI" w:hAnsi="Segoe UI" w:cs="Segoe UI" w:hint="default"/>
      </w:rPr>
    </w:lvl>
  </w:abstractNum>
  <w:abstractNum w:abstractNumId="24">
    <w:nsid w:val="4E9158C9"/>
    <w:multiLevelType w:val="singleLevel"/>
    <w:tmpl w:val="DB8C3876"/>
    <w:lvl w:ilvl="0">
      <w:start w:val="1"/>
      <w:numFmt w:val="decimal"/>
      <w:lvlText w:val="%1)"/>
      <w:legacy w:legacy="1" w:legacySpace="0" w:legacyIndent="293"/>
      <w:lvlJc w:val="left"/>
      <w:rPr>
        <w:rFonts w:ascii="Verdana" w:hAnsi="Verdana" w:hint="default"/>
      </w:rPr>
    </w:lvl>
  </w:abstractNum>
  <w:abstractNum w:abstractNumId="25">
    <w:nsid w:val="4EBA0869"/>
    <w:multiLevelType w:val="singleLevel"/>
    <w:tmpl w:val="33886CC4"/>
    <w:lvl w:ilvl="0">
      <w:start w:val="1"/>
      <w:numFmt w:val="decimal"/>
      <w:lvlText w:val="%1."/>
      <w:legacy w:legacy="1" w:legacySpace="0" w:legacyIndent="173"/>
      <w:lvlJc w:val="left"/>
      <w:rPr>
        <w:rFonts w:ascii="Segoe UI" w:hAnsi="Segoe UI" w:cs="Segoe UI" w:hint="default"/>
      </w:rPr>
    </w:lvl>
  </w:abstractNum>
  <w:abstractNum w:abstractNumId="26">
    <w:nsid w:val="528A39C3"/>
    <w:multiLevelType w:val="singleLevel"/>
    <w:tmpl w:val="33886CC4"/>
    <w:lvl w:ilvl="0">
      <w:start w:val="1"/>
      <w:numFmt w:val="decimal"/>
      <w:lvlText w:val="%1."/>
      <w:legacy w:legacy="1" w:legacySpace="0" w:legacyIndent="173"/>
      <w:lvlJc w:val="left"/>
      <w:rPr>
        <w:rFonts w:ascii="Segoe UI" w:hAnsi="Segoe UI" w:cs="Segoe UI" w:hint="default"/>
      </w:rPr>
    </w:lvl>
  </w:abstractNum>
  <w:abstractNum w:abstractNumId="27">
    <w:nsid w:val="541A232C"/>
    <w:multiLevelType w:val="singleLevel"/>
    <w:tmpl w:val="0C987DC4"/>
    <w:lvl w:ilvl="0">
      <w:start w:val="4"/>
      <w:numFmt w:val="decimal"/>
      <w:lvlText w:val="%1."/>
      <w:legacy w:legacy="1" w:legacySpace="0" w:legacyIndent="302"/>
      <w:lvlJc w:val="left"/>
      <w:rPr>
        <w:rFonts w:ascii="Segoe UI" w:hAnsi="Segoe UI" w:cs="Segoe UI" w:hint="default"/>
      </w:rPr>
    </w:lvl>
  </w:abstractNum>
  <w:abstractNum w:abstractNumId="28">
    <w:nsid w:val="560E12D7"/>
    <w:multiLevelType w:val="singleLevel"/>
    <w:tmpl w:val="28B4C6D6"/>
    <w:lvl w:ilvl="0">
      <w:start w:val="1"/>
      <w:numFmt w:val="decimal"/>
      <w:lvlText w:val="%1."/>
      <w:legacy w:legacy="1" w:legacySpace="0" w:legacyIndent="163"/>
      <w:lvlJc w:val="left"/>
      <w:rPr>
        <w:rFonts w:ascii="Segoe UI" w:hAnsi="Segoe UI" w:cs="Segoe UI" w:hint="default"/>
      </w:rPr>
    </w:lvl>
  </w:abstractNum>
  <w:abstractNum w:abstractNumId="29">
    <w:nsid w:val="58BA2311"/>
    <w:multiLevelType w:val="singleLevel"/>
    <w:tmpl w:val="F9307256"/>
    <w:lvl w:ilvl="0">
      <w:start w:val="3"/>
      <w:numFmt w:val="decimal"/>
      <w:lvlText w:val="%1."/>
      <w:legacy w:legacy="1" w:legacySpace="0" w:legacyIndent="288"/>
      <w:lvlJc w:val="left"/>
      <w:rPr>
        <w:rFonts w:ascii="Segoe UI" w:hAnsi="Segoe UI" w:cs="Segoe UI" w:hint="default"/>
      </w:rPr>
    </w:lvl>
  </w:abstractNum>
  <w:abstractNum w:abstractNumId="30">
    <w:nsid w:val="6565276F"/>
    <w:multiLevelType w:val="singleLevel"/>
    <w:tmpl w:val="F836F406"/>
    <w:lvl w:ilvl="0">
      <w:start w:val="2"/>
      <w:numFmt w:val="decimal"/>
      <w:lvlText w:val="%1."/>
      <w:legacy w:legacy="1" w:legacySpace="0" w:legacyIndent="168"/>
      <w:lvlJc w:val="left"/>
      <w:pPr>
        <w:ind w:left="0" w:firstLine="0"/>
      </w:pPr>
      <w:rPr>
        <w:rFonts w:ascii="Microsoft Sans Serif" w:hAnsi="Microsoft Sans Serif" w:cs="Microsoft Sans Serif" w:hint="default"/>
      </w:rPr>
    </w:lvl>
  </w:abstractNum>
  <w:abstractNum w:abstractNumId="31">
    <w:nsid w:val="68B0013A"/>
    <w:multiLevelType w:val="singleLevel"/>
    <w:tmpl w:val="7B40B856"/>
    <w:lvl w:ilvl="0">
      <w:start w:val="2"/>
      <w:numFmt w:val="decimal"/>
      <w:lvlText w:val="%1."/>
      <w:legacy w:legacy="1" w:legacySpace="0" w:legacyIndent="163"/>
      <w:lvlJc w:val="left"/>
      <w:rPr>
        <w:rFonts w:ascii="Segoe UI" w:hAnsi="Segoe UI" w:cs="Segoe UI" w:hint="default"/>
      </w:rPr>
    </w:lvl>
  </w:abstractNum>
  <w:abstractNum w:abstractNumId="32">
    <w:nsid w:val="7B7F7DB8"/>
    <w:multiLevelType w:val="singleLevel"/>
    <w:tmpl w:val="BE741A4A"/>
    <w:lvl w:ilvl="0">
      <w:start w:val="2"/>
      <w:numFmt w:val="decimal"/>
      <w:lvlText w:val="%1."/>
      <w:legacy w:legacy="1" w:legacySpace="0" w:legacyIndent="196"/>
      <w:lvlJc w:val="left"/>
      <w:rPr>
        <w:rFonts w:ascii="Segoe UI" w:hAnsi="Segoe UI" w:cs="Segoe UI" w:hint="default"/>
      </w:rPr>
    </w:lvl>
  </w:abstractNum>
  <w:abstractNum w:abstractNumId="33">
    <w:nsid w:val="7BA71120"/>
    <w:multiLevelType w:val="singleLevel"/>
    <w:tmpl w:val="75CA4A2A"/>
    <w:lvl w:ilvl="0">
      <w:start w:val="1"/>
      <w:numFmt w:val="decimal"/>
      <w:lvlText w:val="%1."/>
      <w:legacy w:legacy="1" w:legacySpace="0" w:legacyIndent="178"/>
      <w:lvlJc w:val="left"/>
      <w:rPr>
        <w:rFonts w:ascii="Segoe UI" w:hAnsi="Segoe UI" w:cs="Segoe UI" w:hint="default"/>
      </w:rPr>
    </w:lvl>
  </w:abstractNum>
  <w:abstractNum w:abstractNumId="34">
    <w:nsid w:val="7BD60978"/>
    <w:multiLevelType w:val="singleLevel"/>
    <w:tmpl w:val="BF5CC1E0"/>
    <w:lvl w:ilvl="0">
      <w:start w:val="1"/>
      <w:numFmt w:val="decimal"/>
      <w:lvlText w:val="%1."/>
      <w:legacy w:legacy="1" w:legacySpace="0" w:legacyIndent="182"/>
      <w:lvlJc w:val="left"/>
      <w:rPr>
        <w:rFonts w:ascii="Segoe UI" w:hAnsi="Segoe UI" w:cs="Segoe UI" w:hint="default"/>
      </w:rPr>
    </w:lvl>
  </w:abstractNum>
  <w:abstractNum w:abstractNumId="35">
    <w:nsid w:val="7ED7567B"/>
    <w:multiLevelType w:val="singleLevel"/>
    <w:tmpl w:val="E51AD594"/>
    <w:lvl w:ilvl="0">
      <w:start w:val="1"/>
      <w:numFmt w:val="decimal"/>
      <w:lvlText w:val="%1."/>
      <w:legacy w:legacy="1" w:legacySpace="0" w:legacyIndent="221"/>
      <w:lvlJc w:val="left"/>
      <w:rPr>
        <w:rFonts w:ascii="Segoe UI" w:hAnsi="Segoe UI" w:cs="Segoe UI" w:hint="default"/>
      </w:rPr>
    </w:lvl>
  </w:abstractNum>
  <w:num w:numId="1">
    <w:abstractNumId w:val="31"/>
  </w:num>
  <w:num w:numId="2">
    <w:abstractNumId w:val="31"/>
    <w:lvlOverride w:ilvl="0">
      <w:lvl w:ilvl="0">
        <w:start w:val="8"/>
        <w:numFmt w:val="decimal"/>
        <w:lvlText w:val="%1."/>
        <w:legacy w:legacy="1" w:legacySpace="0" w:legacyIndent="154"/>
        <w:lvlJc w:val="left"/>
        <w:rPr>
          <w:rFonts w:ascii="Segoe UI" w:hAnsi="Segoe UI" w:cs="Segoe UI" w:hint="default"/>
        </w:rPr>
      </w:lvl>
    </w:lvlOverride>
  </w:num>
  <w:num w:numId="3">
    <w:abstractNumId w:val="12"/>
  </w:num>
  <w:num w:numId="4">
    <w:abstractNumId w:val="17"/>
  </w:num>
  <w:num w:numId="5">
    <w:abstractNumId w:val="17"/>
    <w:lvlOverride w:ilvl="0">
      <w:lvl w:ilvl="0">
        <w:start w:val="1"/>
        <w:numFmt w:val="decimal"/>
        <w:lvlText w:val="%1"/>
        <w:legacy w:legacy="1" w:legacySpace="0" w:legacyIndent="1737"/>
        <w:lvlJc w:val="left"/>
        <w:rPr>
          <w:rFonts w:ascii="Segoe UI" w:hAnsi="Segoe UI" w:cs="Segoe UI" w:hint="default"/>
        </w:rPr>
      </w:lvl>
    </w:lvlOverride>
  </w:num>
  <w:num w:numId="6">
    <w:abstractNumId w:val="17"/>
    <w:lvlOverride w:ilvl="0">
      <w:lvl w:ilvl="0">
        <w:start w:val="1"/>
        <w:numFmt w:val="decimal"/>
        <w:lvlText w:val="%1"/>
        <w:legacy w:legacy="1" w:legacySpace="0" w:legacyIndent="1733"/>
        <w:lvlJc w:val="left"/>
        <w:rPr>
          <w:rFonts w:ascii="Segoe UI" w:hAnsi="Segoe UI" w:cs="Segoe UI" w:hint="default"/>
        </w:rPr>
      </w:lvl>
    </w:lvlOverride>
  </w:num>
  <w:num w:numId="7">
    <w:abstractNumId w:val="23"/>
  </w:num>
  <w:num w:numId="8">
    <w:abstractNumId w:val="32"/>
  </w:num>
  <w:num w:numId="9">
    <w:abstractNumId w:val="35"/>
  </w:num>
  <w:num w:numId="10">
    <w:abstractNumId w:val="2"/>
  </w:num>
  <w:num w:numId="11">
    <w:abstractNumId w:val="14"/>
  </w:num>
  <w:num w:numId="12">
    <w:abstractNumId w:val="11"/>
  </w:num>
  <w:num w:numId="13">
    <w:abstractNumId w:val="13"/>
  </w:num>
  <w:num w:numId="14">
    <w:abstractNumId w:val="13"/>
    <w:lvlOverride w:ilvl="0">
      <w:lvl w:ilvl="0">
        <w:start w:val="1"/>
        <w:numFmt w:val="decimal"/>
        <w:lvlText w:val="%1"/>
        <w:legacy w:legacy="1" w:legacySpace="0" w:legacyIndent="1747"/>
        <w:lvlJc w:val="left"/>
        <w:rPr>
          <w:rFonts w:ascii="Segoe UI" w:hAnsi="Segoe UI" w:cs="Segoe UI" w:hint="default"/>
        </w:rPr>
      </w:lvl>
    </w:lvlOverride>
  </w:num>
  <w:num w:numId="15">
    <w:abstractNumId w:val="13"/>
    <w:lvlOverride w:ilvl="0">
      <w:lvl w:ilvl="0">
        <w:start w:val="1"/>
        <w:numFmt w:val="decimal"/>
        <w:lvlText w:val="%1"/>
        <w:legacy w:legacy="1" w:legacySpace="0" w:legacyIndent="1733"/>
        <w:lvlJc w:val="left"/>
        <w:rPr>
          <w:rFonts w:ascii="Segoe UI" w:hAnsi="Segoe UI" w:cs="Segoe UI" w:hint="default"/>
        </w:rPr>
      </w:lvl>
    </w:lvlOverride>
  </w:num>
  <w:num w:numId="16">
    <w:abstractNumId w:val="7"/>
  </w:num>
  <w:num w:numId="17">
    <w:abstractNumId w:val="7"/>
    <w:lvlOverride w:ilvl="0">
      <w:lvl w:ilvl="0">
        <w:start w:val="1"/>
        <w:numFmt w:val="decimal"/>
        <w:lvlText w:val="%1"/>
        <w:legacy w:legacy="1" w:legacySpace="0" w:legacyIndent="1766"/>
        <w:lvlJc w:val="left"/>
        <w:rPr>
          <w:rFonts w:ascii="Segoe UI" w:hAnsi="Segoe UI" w:cs="Segoe UI" w:hint="default"/>
        </w:rPr>
      </w:lvl>
    </w:lvlOverride>
  </w:num>
  <w:num w:numId="18">
    <w:abstractNumId w:val="29"/>
  </w:num>
  <w:num w:numId="19">
    <w:abstractNumId w:val="27"/>
  </w:num>
  <w:num w:numId="20">
    <w:abstractNumId w:val="9"/>
  </w:num>
  <w:num w:numId="21">
    <w:abstractNumId w:val="9"/>
    <w:lvlOverride w:ilvl="0">
      <w:lvl w:ilvl="0">
        <w:start w:val="1"/>
        <w:numFmt w:val="decimal"/>
        <w:lvlText w:val="%1"/>
        <w:legacy w:legacy="1" w:legacySpace="0" w:legacyIndent="1795"/>
        <w:lvlJc w:val="left"/>
        <w:rPr>
          <w:rFonts w:ascii="Segoe UI" w:hAnsi="Segoe UI" w:cs="Segoe UI" w:hint="default"/>
        </w:rPr>
      </w:lvl>
    </w:lvlOverride>
  </w:num>
  <w:num w:numId="22">
    <w:abstractNumId w:val="4"/>
  </w:num>
  <w:num w:numId="23">
    <w:abstractNumId w:val="26"/>
  </w:num>
  <w:num w:numId="24">
    <w:abstractNumId w:val="19"/>
  </w:num>
  <w:num w:numId="25">
    <w:abstractNumId w:val="22"/>
  </w:num>
  <w:num w:numId="26">
    <w:abstractNumId w:val="25"/>
  </w:num>
  <w:num w:numId="27">
    <w:abstractNumId w:val="28"/>
  </w:num>
  <w:num w:numId="28">
    <w:abstractNumId w:val="33"/>
  </w:num>
  <w:num w:numId="29">
    <w:abstractNumId w:val="21"/>
  </w:num>
  <w:num w:numId="30">
    <w:abstractNumId w:val="3"/>
  </w:num>
  <w:num w:numId="31">
    <w:abstractNumId w:val="34"/>
  </w:num>
  <w:num w:numId="32">
    <w:abstractNumId w:val="16"/>
  </w:num>
  <w:num w:numId="33">
    <w:abstractNumId w:val="6"/>
  </w:num>
  <w:num w:numId="34">
    <w:abstractNumId w:val="8"/>
  </w:num>
  <w:num w:numId="35">
    <w:abstractNumId w:val="1"/>
  </w:num>
  <w:num w:numId="36">
    <w:abstractNumId w:val="0"/>
    <w:lvlOverride w:ilvl="0">
      <w:lvl w:ilvl="0">
        <w:start w:val="65535"/>
        <w:numFmt w:val="bullet"/>
        <w:lvlText w:val="-"/>
        <w:legacy w:legacy="1" w:legacySpace="0" w:legacyIndent="101"/>
        <w:lvlJc w:val="left"/>
        <w:rPr>
          <w:rFonts w:ascii="Segoe UI" w:hAnsi="Segoe UI" w:cs="Segoe UI" w:hint="default"/>
        </w:rPr>
      </w:lvl>
    </w:lvlOverride>
  </w:num>
  <w:num w:numId="37">
    <w:abstractNumId w:val="15"/>
    <w:lvlOverride w:ilvl="0">
      <w:startOverride w:val="1"/>
    </w:lvlOverride>
  </w:num>
  <w:num w:numId="38">
    <w:abstractNumId w:val="18"/>
    <w:lvlOverride w:ilvl="0">
      <w:startOverride w:val="1"/>
    </w:lvlOverride>
  </w:num>
  <w:num w:numId="39">
    <w:abstractNumId w:val="30"/>
    <w:lvlOverride w:ilvl="0">
      <w:startOverride w:val="2"/>
    </w:lvlOverride>
  </w:num>
  <w:num w:numId="40">
    <w:abstractNumId w:val="10"/>
    <w:lvlOverride w:ilvl="0">
      <w:startOverride w:val="1"/>
    </w:lvlOverride>
  </w:num>
  <w:num w:numId="41">
    <w:abstractNumId w:val="5"/>
  </w:num>
  <w:num w:numId="42">
    <w:abstractNumId w:val="20"/>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
  <w:rsids>
    <w:rsidRoot w:val="004459D4"/>
    <w:rsid w:val="00106EA2"/>
    <w:rsid w:val="00122CF3"/>
    <w:rsid w:val="0014730F"/>
    <w:rsid w:val="001D1579"/>
    <w:rsid w:val="00307435"/>
    <w:rsid w:val="004459D4"/>
    <w:rsid w:val="0056013D"/>
    <w:rsid w:val="00645208"/>
    <w:rsid w:val="00665782"/>
    <w:rsid w:val="007346BF"/>
    <w:rsid w:val="007C493A"/>
    <w:rsid w:val="00836BA2"/>
    <w:rsid w:val="00A662F2"/>
    <w:rsid w:val="00B77D43"/>
    <w:rsid w:val="00BA1EA1"/>
    <w:rsid w:val="00C203E3"/>
    <w:rsid w:val="00D54CC5"/>
    <w:rsid w:val="00E35B5D"/>
    <w:rsid w:val="00EE6491"/>
    <w:rsid w:val="00FD13DB"/>
    <w:rsid w:val="00FF607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EA1"/>
    <w:pPr>
      <w:widowControl w:val="0"/>
      <w:autoSpaceDE w:val="0"/>
      <w:autoSpaceDN w:val="0"/>
      <w:adjustRightInd w:val="0"/>
      <w:spacing w:after="0" w:line="240" w:lineRule="auto"/>
    </w:pPr>
    <w:rPr>
      <w:rFonts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A1EA1"/>
    <w:pPr>
      <w:spacing w:line="662" w:lineRule="exact"/>
      <w:ind w:firstLine="970"/>
    </w:pPr>
  </w:style>
  <w:style w:type="paragraph" w:customStyle="1" w:styleId="Style2">
    <w:name w:val="Style2"/>
    <w:basedOn w:val="Normal"/>
    <w:uiPriority w:val="99"/>
    <w:rsid w:val="00BA1EA1"/>
  </w:style>
  <w:style w:type="paragraph" w:customStyle="1" w:styleId="Style3">
    <w:name w:val="Style3"/>
    <w:basedOn w:val="Normal"/>
    <w:uiPriority w:val="99"/>
    <w:rsid w:val="00BA1EA1"/>
    <w:pPr>
      <w:spacing w:line="226" w:lineRule="exact"/>
      <w:jc w:val="both"/>
    </w:pPr>
  </w:style>
  <w:style w:type="paragraph" w:customStyle="1" w:styleId="Style4">
    <w:name w:val="Style4"/>
    <w:basedOn w:val="Normal"/>
    <w:uiPriority w:val="99"/>
    <w:rsid w:val="00BA1EA1"/>
  </w:style>
  <w:style w:type="paragraph" w:customStyle="1" w:styleId="Style5">
    <w:name w:val="Style5"/>
    <w:basedOn w:val="Normal"/>
    <w:uiPriority w:val="99"/>
    <w:rsid w:val="00BA1EA1"/>
  </w:style>
  <w:style w:type="paragraph" w:customStyle="1" w:styleId="Style6">
    <w:name w:val="Style6"/>
    <w:basedOn w:val="Normal"/>
    <w:uiPriority w:val="99"/>
    <w:rsid w:val="00BA1EA1"/>
    <w:pPr>
      <w:spacing w:line="226" w:lineRule="exact"/>
      <w:jc w:val="both"/>
    </w:pPr>
  </w:style>
  <w:style w:type="paragraph" w:customStyle="1" w:styleId="Style7">
    <w:name w:val="Style7"/>
    <w:basedOn w:val="Normal"/>
    <w:uiPriority w:val="99"/>
    <w:rsid w:val="00BA1EA1"/>
    <w:pPr>
      <w:spacing w:line="229" w:lineRule="exact"/>
      <w:ind w:firstLine="163"/>
      <w:jc w:val="both"/>
    </w:pPr>
  </w:style>
  <w:style w:type="paragraph" w:customStyle="1" w:styleId="Style8">
    <w:name w:val="Style8"/>
    <w:basedOn w:val="Normal"/>
    <w:uiPriority w:val="99"/>
    <w:rsid w:val="00BA1EA1"/>
  </w:style>
  <w:style w:type="paragraph" w:customStyle="1" w:styleId="Style9">
    <w:name w:val="Style9"/>
    <w:basedOn w:val="Normal"/>
    <w:uiPriority w:val="99"/>
    <w:rsid w:val="00BA1EA1"/>
    <w:pPr>
      <w:spacing w:line="228" w:lineRule="exact"/>
      <w:ind w:firstLine="163"/>
      <w:jc w:val="both"/>
    </w:pPr>
  </w:style>
  <w:style w:type="paragraph" w:customStyle="1" w:styleId="Style10">
    <w:name w:val="Style10"/>
    <w:basedOn w:val="Normal"/>
    <w:uiPriority w:val="99"/>
    <w:rsid w:val="00BA1EA1"/>
    <w:pPr>
      <w:spacing w:line="228" w:lineRule="exact"/>
      <w:jc w:val="right"/>
    </w:pPr>
  </w:style>
  <w:style w:type="paragraph" w:customStyle="1" w:styleId="Style11">
    <w:name w:val="Style11"/>
    <w:basedOn w:val="Normal"/>
    <w:uiPriority w:val="99"/>
    <w:rsid w:val="00BA1EA1"/>
  </w:style>
  <w:style w:type="paragraph" w:customStyle="1" w:styleId="Style12">
    <w:name w:val="Style12"/>
    <w:basedOn w:val="Normal"/>
    <w:uiPriority w:val="99"/>
    <w:rsid w:val="00BA1EA1"/>
  </w:style>
  <w:style w:type="paragraph" w:customStyle="1" w:styleId="Style13">
    <w:name w:val="Style13"/>
    <w:basedOn w:val="Normal"/>
    <w:uiPriority w:val="99"/>
    <w:rsid w:val="00BA1EA1"/>
    <w:pPr>
      <w:spacing w:line="221" w:lineRule="exact"/>
      <w:ind w:hanging="101"/>
    </w:pPr>
  </w:style>
  <w:style w:type="paragraph" w:customStyle="1" w:styleId="Style14">
    <w:name w:val="Style14"/>
    <w:basedOn w:val="Normal"/>
    <w:uiPriority w:val="99"/>
    <w:rsid w:val="00BA1EA1"/>
  </w:style>
  <w:style w:type="paragraph" w:customStyle="1" w:styleId="Style15">
    <w:name w:val="Style15"/>
    <w:basedOn w:val="Normal"/>
    <w:uiPriority w:val="99"/>
    <w:rsid w:val="00BA1EA1"/>
    <w:pPr>
      <w:spacing w:line="240" w:lineRule="exact"/>
      <w:ind w:firstLine="259"/>
    </w:pPr>
  </w:style>
  <w:style w:type="paragraph" w:customStyle="1" w:styleId="Style16">
    <w:name w:val="Style16"/>
    <w:basedOn w:val="Normal"/>
    <w:uiPriority w:val="99"/>
    <w:rsid w:val="00BA1EA1"/>
  </w:style>
  <w:style w:type="paragraph" w:customStyle="1" w:styleId="Style17">
    <w:name w:val="Style17"/>
    <w:basedOn w:val="Normal"/>
    <w:uiPriority w:val="99"/>
    <w:rsid w:val="00BA1EA1"/>
  </w:style>
  <w:style w:type="paragraph" w:customStyle="1" w:styleId="Style18">
    <w:name w:val="Style18"/>
    <w:basedOn w:val="Normal"/>
    <w:uiPriority w:val="99"/>
    <w:rsid w:val="00BA1EA1"/>
  </w:style>
  <w:style w:type="paragraph" w:customStyle="1" w:styleId="Style19">
    <w:name w:val="Style19"/>
    <w:basedOn w:val="Normal"/>
    <w:uiPriority w:val="99"/>
    <w:rsid w:val="00BA1EA1"/>
  </w:style>
  <w:style w:type="paragraph" w:customStyle="1" w:styleId="Style20">
    <w:name w:val="Style20"/>
    <w:basedOn w:val="Normal"/>
    <w:uiPriority w:val="99"/>
    <w:rsid w:val="00BA1EA1"/>
    <w:pPr>
      <w:spacing w:line="221" w:lineRule="exact"/>
      <w:ind w:hanging="82"/>
    </w:pPr>
  </w:style>
  <w:style w:type="paragraph" w:customStyle="1" w:styleId="Style21">
    <w:name w:val="Style21"/>
    <w:basedOn w:val="Normal"/>
    <w:uiPriority w:val="99"/>
    <w:rsid w:val="00BA1EA1"/>
  </w:style>
  <w:style w:type="character" w:customStyle="1" w:styleId="FontStyle23">
    <w:name w:val="Font Style23"/>
    <w:basedOn w:val="DefaultParagraphFont"/>
    <w:uiPriority w:val="99"/>
    <w:rsid w:val="00BA1EA1"/>
    <w:rPr>
      <w:rFonts w:ascii="Cambria" w:hAnsi="Cambria" w:cs="Cambria"/>
      <w:spacing w:val="-20"/>
      <w:sz w:val="56"/>
      <w:szCs w:val="56"/>
    </w:rPr>
  </w:style>
  <w:style w:type="character" w:customStyle="1" w:styleId="FontStyle24">
    <w:name w:val="Font Style24"/>
    <w:basedOn w:val="DefaultParagraphFont"/>
    <w:uiPriority w:val="99"/>
    <w:rsid w:val="00BA1EA1"/>
    <w:rPr>
      <w:rFonts w:ascii="Cambria" w:hAnsi="Cambria" w:cs="Cambria"/>
      <w:spacing w:val="-10"/>
      <w:sz w:val="36"/>
      <w:szCs w:val="36"/>
    </w:rPr>
  </w:style>
  <w:style w:type="character" w:customStyle="1" w:styleId="FontStyle25">
    <w:name w:val="Font Style25"/>
    <w:basedOn w:val="DefaultParagraphFont"/>
    <w:uiPriority w:val="99"/>
    <w:rsid w:val="00BA1EA1"/>
    <w:rPr>
      <w:rFonts w:ascii="Segoe UI" w:hAnsi="Segoe UI" w:cs="Segoe UI"/>
      <w:sz w:val="14"/>
      <w:szCs w:val="14"/>
    </w:rPr>
  </w:style>
  <w:style w:type="character" w:customStyle="1" w:styleId="FontStyle26">
    <w:name w:val="Font Style26"/>
    <w:basedOn w:val="DefaultParagraphFont"/>
    <w:uiPriority w:val="99"/>
    <w:rsid w:val="00BA1EA1"/>
    <w:rPr>
      <w:rFonts w:ascii="Segoe UI" w:hAnsi="Segoe UI" w:cs="Segoe UI"/>
      <w:i/>
      <w:iCs/>
      <w:sz w:val="14"/>
      <w:szCs w:val="14"/>
    </w:rPr>
  </w:style>
  <w:style w:type="character" w:customStyle="1" w:styleId="FontStyle27">
    <w:name w:val="Font Style27"/>
    <w:basedOn w:val="DefaultParagraphFont"/>
    <w:uiPriority w:val="99"/>
    <w:rsid w:val="00BA1EA1"/>
    <w:rPr>
      <w:rFonts w:ascii="Impact" w:hAnsi="Impact" w:cs="Impact"/>
      <w:sz w:val="16"/>
      <w:szCs w:val="16"/>
    </w:rPr>
  </w:style>
  <w:style w:type="character" w:customStyle="1" w:styleId="FontStyle28">
    <w:name w:val="Font Style28"/>
    <w:basedOn w:val="DefaultParagraphFont"/>
    <w:uiPriority w:val="99"/>
    <w:rsid w:val="00BA1EA1"/>
    <w:rPr>
      <w:rFonts w:ascii="Microsoft Sans Serif" w:hAnsi="Microsoft Sans Serif" w:cs="Microsoft Sans Serif"/>
      <w:sz w:val="16"/>
      <w:szCs w:val="16"/>
    </w:rPr>
  </w:style>
  <w:style w:type="character" w:customStyle="1" w:styleId="FontStyle29">
    <w:name w:val="Font Style29"/>
    <w:basedOn w:val="DefaultParagraphFont"/>
    <w:uiPriority w:val="99"/>
    <w:rsid w:val="00BA1EA1"/>
    <w:rPr>
      <w:rFonts w:ascii="Segoe UI" w:hAnsi="Segoe UI" w:cs="Segoe UI"/>
      <w:smallCaps/>
      <w:sz w:val="12"/>
      <w:szCs w:val="12"/>
    </w:rPr>
  </w:style>
  <w:style w:type="character" w:customStyle="1" w:styleId="FontStyle30">
    <w:name w:val="Font Style30"/>
    <w:basedOn w:val="DefaultParagraphFont"/>
    <w:uiPriority w:val="99"/>
    <w:rsid w:val="00BA1EA1"/>
    <w:rPr>
      <w:rFonts w:ascii="Segoe UI" w:hAnsi="Segoe UI" w:cs="Segoe UI"/>
      <w:sz w:val="14"/>
      <w:szCs w:val="14"/>
    </w:rPr>
  </w:style>
  <w:style w:type="character" w:customStyle="1" w:styleId="FontStyle31">
    <w:name w:val="Font Style31"/>
    <w:basedOn w:val="DefaultParagraphFont"/>
    <w:uiPriority w:val="99"/>
    <w:rsid w:val="00BA1EA1"/>
    <w:rPr>
      <w:rFonts w:ascii="Segoe UI" w:hAnsi="Segoe UI" w:cs="Segoe UI"/>
      <w:sz w:val="16"/>
      <w:szCs w:val="16"/>
    </w:rPr>
  </w:style>
  <w:style w:type="character" w:customStyle="1" w:styleId="FontStyle32">
    <w:name w:val="Font Style32"/>
    <w:basedOn w:val="DefaultParagraphFont"/>
    <w:uiPriority w:val="99"/>
    <w:rsid w:val="00BA1EA1"/>
    <w:rPr>
      <w:rFonts w:ascii="Segoe UI" w:hAnsi="Segoe UI" w:cs="Segoe UI"/>
      <w:smallCaps/>
      <w:sz w:val="14"/>
      <w:szCs w:val="14"/>
    </w:rPr>
  </w:style>
  <w:style w:type="character" w:customStyle="1" w:styleId="FontStyle33">
    <w:name w:val="Font Style33"/>
    <w:basedOn w:val="DefaultParagraphFont"/>
    <w:uiPriority w:val="99"/>
    <w:rsid w:val="00BA1EA1"/>
    <w:rPr>
      <w:rFonts w:ascii="Segoe UI" w:hAnsi="Segoe UI" w:cs="Segoe UI"/>
      <w:sz w:val="16"/>
      <w:szCs w:val="16"/>
    </w:rPr>
  </w:style>
  <w:style w:type="character" w:customStyle="1" w:styleId="FontStyle34">
    <w:name w:val="Font Style34"/>
    <w:basedOn w:val="DefaultParagraphFont"/>
    <w:uiPriority w:val="99"/>
    <w:rsid w:val="00BA1EA1"/>
    <w:rPr>
      <w:rFonts w:ascii="Franklin Gothic Medium" w:hAnsi="Franklin Gothic Medium" w:cs="Franklin Gothic Medium"/>
      <w:b/>
      <w:bCs/>
      <w:spacing w:val="-80"/>
      <w:sz w:val="76"/>
      <w:szCs w:val="76"/>
    </w:rPr>
  </w:style>
  <w:style w:type="character" w:customStyle="1" w:styleId="FontStyle35">
    <w:name w:val="Font Style35"/>
    <w:basedOn w:val="DefaultParagraphFont"/>
    <w:uiPriority w:val="99"/>
    <w:rsid w:val="00BA1EA1"/>
    <w:rPr>
      <w:rFonts w:ascii="Franklin Gothic Demi Cond" w:hAnsi="Franklin Gothic Demi Cond" w:cs="Franklin Gothic Demi Cond"/>
      <w:sz w:val="18"/>
      <w:szCs w:val="18"/>
    </w:rPr>
  </w:style>
  <w:style w:type="character" w:customStyle="1" w:styleId="FontStyle36">
    <w:name w:val="Font Style36"/>
    <w:basedOn w:val="DefaultParagraphFont"/>
    <w:uiPriority w:val="99"/>
    <w:rsid w:val="00BA1EA1"/>
    <w:rPr>
      <w:rFonts w:ascii="Segoe UI" w:hAnsi="Segoe UI" w:cs="Segoe UI"/>
      <w:b/>
      <w:bCs/>
      <w:sz w:val="14"/>
      <w:szCs w:val="14"/>
    </w:rPr>
  </w:style>
  <w:style w:type="character" w:customStyle="1" w:styleId="FontStyle37">
    <w:name w:val="Font Style37"/>
    <w:basedOn w:val="DefaultParagraphFont"/>
    <w:uiPriority w:val="99"/>
    <w:rsid w:val="00BA1EA1"/>
    <w:rPr>
      <w:rFonts w:ascii="Segoe UI" w:hAnsi="Segoe UI" w:cs="Segoe UI"/>
      <w:b/>
      <w:bCs/>
      <w:sz w:val="16"/>
      <w:szCs w:val="16"/>
    </w:rPr>
  </w:style>
  <w:style w:type="character" w:customStyle="1" w:styleId="FontStyle38">
    <w:name w:val="Font Style38"/>
    <w:basedOn w:val="DefaultParagraphFont"/>
    <w:uiPriority w:val="99"/>
    <w:rsid w:val="00BA1EA1"/>
    <w:rPr>
      <w:rFonts w:ascii="Segoe UI" w:hAnsi="Segoe UI" w:cs="Segoe UI"/>
      <w:b/>
      <w:bCs/>
      <w:sz w:val="18"/>
      <w:szCs w:val="18"/>
    </w:rPr>
  </w:style>
  <w:style w:type="character" w:customStyle="1" w:styleId="FontStyle39">
    <w:name w:val="Font Style39"/>
    <w:basedOn w:val="DefaultParagraphFont"/>
    <w:uiPriority w:val="99"/>
    <w:rsid w:val="00BA1EA1"/>
    <w:rPr>
      <w:rFonts w:ascii="Segoe UI" w:hAnsi="Segoe UI" w:cs="Segoe UI"/>
      <w:sz w:val="16"/>
      <w:szCs w:val="16"/>
    </w:rPr>
  </w:style>
  <w:style w:type="character" w:customStyle="1" w:styleId="FontStyle40">
    <w:name w:val="Font Style40"/>
    <w:basedOn w:val="DefaultParagraphFont"/>
    <w:uiPriority w:val="99"/>
    <w:rsid w:val="00BA1EA1"/>
    <w:rPr>
      <w:rFonts w:ascii="Segoe UI" w:hAnsi="Segoe UI" w:cs="Segoe UI"/>
      <w:b/>
      <w:bCs/>
      <w:sz w:val="14"/>
      <w:szCs w:val="14"/>
    </w:rPr>
  </w:style>
  <w:style w:type="character" w:customStyle="1" w:styleId="FontStyle41">
    <w:name w:val="Font Style41"/>
    <w:basedOn w:val="DefaultParagraphFont"/>
    <w:uiPriority w:val="99"/>
    <w:rsid w:val="00BA1EA1"/>
    <w:rPr>
      <w:rFonts w:ascii="Segoe UI" w:hAnsi="Segoe UI" w:cs="Segoe UI"/>
      <w:sz w:val="14"/>
      <w:szCs w:val="14"/>
    </w:rPr>
  </w:style>
  <w:style w:type="character" w:customStyle="1" w:styleId="FontStyle42">
    <w:name w:val="Font Style42"/>
    <w:basedOn w:val="DefaultParagraphFont"/>
    <w:uiPriority w:val="99"/>
    <w:rsid w:val="00BA1EA1"/>
    <w:rPr>
      <w:rFonts w:ascii="Segoe UI" w:hAnsi="Segoe UI" w:cs="Segoe UI"/>
      <w:b/>
      <w:bCs/>
      <w:sz w:val="14"/>
      <w:szCs w:val="14"/>
    </w:rPr>
  </w:style>
  <w:style w:type="character" w:customStyle="1" w:styleId="FontStyle43">
    <w:name w:val="Font Style43"/>
    <w:basedOn w:val="DefaultParagraphFont"/>
    <w:uiPriority w:val="99"/>
    <w:rsid w:val="00BA1EA1"/>
    <w:rPr>
      <w:rFonts w:ascii="Segoe UI" w:hAnsi="Segoe UI" w:cs="Segoe UI"/>
      <w:b/>
      <w:bCs/>
      <w:sz w:val="14"/>
      <w:szCs w:val="14"/>
    </w:rPr>
  </w:style>
  <w:style w:type="character" w:customStyle="1" w:styleId="FontStyle44">
    <w:name w:val="Font Style44"/>
    <w:basedOn w:val="DefaultParagraphFont"/>
    <w:uiPriority w:val="99"/>
    <w:rsid w:val="00BA1EA1"/>
    <w:rPr>
      <w:rFonts w:ascii="Cambria" w:hAnsi="Cambria" w:cs="Cambria"/>
      <w:b/>
      <w:bCs/>
      <w:sz w:val="16"/>
      <w:szCs w:val="16"/>
    </w:rPr>
  </w:style>
  <w:style w:type="character" w:customStyle="1" w:styleId="FontStyle45">
    <w:name w:val="Font Style45"/>
    <w:basedOn w:val="DefaultParagraphFont"/>
    <w:uiPriority w:val="99"/>
    <w:rsid w:val="00BA1EA1"/>
    <w:rPr>
      <w:rFonts w:ascii="Segoe UI" w:hAnsi="Segoe UI" w:cs="Segoe UI"/>
      <w:b/>
      <w:bCs/>
      <w:sz w:val="14"/>
      <w:szCs w:val="14"/>
    </w:rPr>
  </w:style>
  <w:style w:type="character" w:styleId="Hyperlink">
    <w:name w:val="Hyperlink"/>
    <w:basedOn w:val="DefaultParagraphFont"/>
    <w:uiPriority w:val="99"/>
    <w:rsid w:val="00BA1EA1"/>
    <w:rPr>
      <w:color w:val="0066CC"/>
      <w:u w:val="single"/>
    </w:rPr>
  </w:style>
  <w:style w:type="paragraph" w:styleId="Header">
    <w:name w:val="header"/>
    <w:basedOn w:val="Normal"/>
    <w:link w:val="HeaderChar"/>
    <w:uiPriority w:val="99"/>
    <w:unhideWhenUsed/>
    <w:rsid w:val="004459D4"/>
    <w:pPr>
      <w:tabs>
        <w:tab w:val="center" w:pos="4153"/>
        <w:tab w:val="right" w:pos="8306"/>
      </w:tabs>
    </w:pPr>
  </w:style>
  <w:style w:type="character" w:customStyle="1" w:styleId="HeaderChar">
    <w:name w:val="Header Char"/>
    <w:basedOn w:val="DefaultParagraphFont"/>
    <w:link w:val="Header"/>
    <w:uiPriority w:val="99"/>
    <w:rsid w:val="004459D4"/>
    <w:rPr>
      <w:rFonts w:hAnsi="Cambria"/>
      <w:sz w:val="24"/>
      <w:szCs w:val="24"/>
    </w:rPr>
  </w:style>
  <w:style w:type="paragraph" w:styleId="Footer">
    <w:name w:val="footer"/>
    <w:basedOn w:val="Normal"/>
    <w:link w:val="FooterChar"/>
    <w:uiPriority w:val="99"/>
    <w:unhideWhenUsed/>
    <w:rsid w:val="004459D4"/>
    <w:pPr>
      <w:tabs>
        <w:tab w:val="center" w:pos="4153"/>
        <w:tab w:val="right" w:pos="8306"/>
      </w:tabs>
    </w:pPr>
  </w:style>
  <w:style w:type="character" w:customStyle="1" w:styleId="FooterChar">
    <w:name w:val="Footer Char"/>
    <w:basedOn w:val="DefaultParagraphFont"/>
    <w:link w:val="Footer"/>
    <w:uiPriority w:val="99"/>
    <w:rsid w:val="004459D4"/>
    <w:rPr>
      <w:rFonts w:hAnsi="Cambria"/>
      <w:sz w:val="24"/>
      <w:szCs w:val="24"/>
    </w:rPr>
  </w:style>
  <w:style w:type="character" w:customStyle="1" w:styleId="FontStyle11">
    <w:name w:val="Font Style11"/>
    <w:basedOn w:val="DefaultParagraphFont"/>
    <w:uiPriority w:val="99"/>
    <w:rsid w:val="00645208"/>
    <w:rPr>
      <w:rFonts w:ascii="Microsoft Sans Serif" w:hAnsi="Microsoft Sans Serif" w:cs="Microsoft Sans Serif" w:hint="default"/>
      <w:sz w:val="18"/>
      <w:szCs w:val="18"/>
    </w:rPr>
  </w:style>
  <w:style w:type="paragraph" w:customStyle="1" w:styleId="Style22">
    <w:name w:val="Style22"/>
    <w:basedOn w:val="Normal"/>
    <w:uiPriority w:val="99"/>
    <w:rsid w:val="0056013D"/>
    <w:pPr>
      <w:spacing w:line="365" w:lineRule="exact"/>
      <w:jc w:val="both"/>
    </w:pPr>
    <w:rPr>
      <w:rFonts w:ascii="Verdana" w:hAnsi="Verdana"/>
    </w:rPr>
  </w:style>
  <w:style w:type="paragraph" w:customStyle="1" w:styleId="Style24">
    <w:name w:val="Style24"/>
    <w:basedOn w:val="Normal"/>
    <w:uiPriority w:val="99"/>
    <w:rsid w:val="0056013D"/>
    <w:pPr>
      <w:spacing w:line="365" w:lineRule="exact"/>
      <w:ind w:firstLine="96"/>
    </w:pPr>
    <w:rPr>
      <w:rFonts w:ascii="Verdana" w:hAnsi="Verdana"/>
    </w:rPr>
  </w:style>
  <w:style w:type="paragraph" w:customStyle="1" w:styleId="Style25">
    <w:name w:val="Style25"/>
    <w:basedOn w:val="Normal"/>
    <w:uiPriority w:val="99"/>
    <w:rsid w:val="0056013D"/>
    <w:pPr>
      <w:spacing w:line="360" w:lineRule="exact"/>
      <w:jc w:val="center"/>
    </w:pPr>
    <w:rPr>
      <w:rFonts w:ascii="Verdana" w:hAnsi="Verdana"/>
    </w:rPr>
  </w:style>
  <w:style w:type="paragraph" w:customStyle="1" w:styleId="Style26">
    <w:name w:val="Style26"/>
    <w:basedOn w:val="Normal"/>
    <w:uiPriority w:val="99"/>
    <w:rsid w:val="0056013D"/>
    <w:pPr>
      <w:spacing w:line="365" w:lineRule="exact"/>
      <w:ind w:firstLine="806"/>
    </w:pPr>
    <w:rPr>
      <w:rFonts w:ascii="Verdana" w:hAnsi="Verdana"/>
    </w:rPr>
  </w:style>
  <w:style w:type="paragraph" w:styleId="BalloonText">
    <w:name w:val="Balloon Text"/>
    <w:basedOn w:val="Normal"/>
    <w:link w:val="BalloonTextChar"/>
    <w:uiPriority w:val="99"/>
    <w:semiHidden/>
    <w:unhideWhenUsed/>
    <w:rsid w:val="001473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30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09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6308</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ΕΛΕΝΗ Σ. ΤΣΙΦΛΙΔΟΥ</dc:creator>
  <cp:lastModifiedBy>zoi protopsalti</cp:lastModifiedBy>
  <cp:revision>2</cp:revision>
  <cp:lastPrinted>2018-07-13T07:37:00Z</cp:lastPrinted>
  <dcterms:created xsi:type="dcterms:W3CDTF">2019-11-14T22:59:00Z</dcterms:created>
  <dcterms:modified xsi:type="dcterms:W3CDTF">2019-11-14T22:59:00Z</dcterms:modified>
</cp:coreProperties>
</file>