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3D537" w14:textId="77777777" w:rsidR="00792FC6" w:rsidRPr="00AE4057" w:rsidRDefault="00792FC6" w:rsidP="007F18CD">
      <w:pPr>
        <w:jc w:val="center"/>
        <w:rPr>
          <w:rFonts w:asciiTheme="minorHAnsi" w:hAnsiTheme="minorHAnsi"/>
          <w:b/>
          <w:lang w:val="en-US"/>
        </w:rPr>
      </w:pPr>
    </w:p>
    <w:p w14:paraId="44778555" w14:textId="77777777" w:rsidR="001D53A4" w:rsidRPr="00583AB8" w:rsidRDefault="001D53A4" w:rsidP="007F18CD">
      <w:pPr>
        <w:jc w:val="center"/>
        <w:rPr>
          <w:rFonts w:asciiTheme="minorHAnsi" w:hAnsiTheme="minorHAnsi"/>
          <w:b/>
        </w:rPr>
      </w:pPr>
    </w:p>
    <w:p w14:paraId="3842EC5D" w14:textId="77777777" w:rsidR="007F050C" w:rsidRPr="00792E11" w:rsidRDefault="007F050C" w:rsidP="007F18CD">
      <w:pPr>
        <w:jc w:val="center"/>
        <w:rPr>
          <w:rFonts w:asciiTheme="minorHAnsi" w:hAnsiTheme="minorHAnsi" w:cstheme="minorHAnsi"/>
          <w:b/>
          <w:sz w:val="28"/>
          <w:szCs w:val="28"/>
        </w:rPr>
      </w:pPr>
      <w:bookmarkStart w:id="0" w:name="_Hlk50626364"/>
      <w:r w:rsidRPr="00A867A8">
        <w:rPr>
          <w:rFonts w:asciiTheme="minorHAnsi" w:hAnsiTheme="minorHAnsi" w:cstheme="minorHAnsi"/>
          <w:b/>
          <w:sz w:val="28"/>
          <w:szCs w:val="28"/>
        </w:rPr>
        <w:t>ΔΕΛΤΙΟ</w:t>
      </w:r>
      <w:r w:rsidRPr="00792E11">
        <w:rPr>
          <w:rFonts w:asciiTheme="minorHAnsi" w:hAnsiTheme="minorHAnsi" w:cstheme="minorHAnsi"/>
          <w:b/>
          <w:sz w:val="28"/>
          <w:szCs w:val="28"/>
        </w:rPr>
        <w:t xml:space="preserve"> </w:t>
      </w:r>
      <w:r w:rsidRPr="00A867A8">
        <w:rPr>
          <w:rFonts w:asciiTheme="minorHAnsi" w:hAnsiTheme="minorHAnsi" w:cstheme="minorHAnsi"/>
          <w:b/>
          <w:sz w:val="28"/>
          <w:szCs w:val="28"/>
        </w:rPr>
        <w:t>ΤΥΠΟΥ</w:t>
      </w:r>
    </w:p>
    <w:p w14:paraId="7A72877F" w14:textId="77777777" w:rsidR="00AB4070" w:rsidRPr="00792E11" w:rsidRDefault="00AB4070" w:rsidP="007F18CD">
      <w:pPr>
        <w:jc w:val="center"/>
        <w:rPr>
          <w:rFonts w:asciiTheme="minorHAnsi" w:hAnsiTheme="minorHAnsi" w:cstheme="minorHAnsi"/>
          <w:b/>
          <w:sz w:val="28"/>
          <w:szCs w:val="28"/>
        </w:rPr>
      </w:pPr>
    </w:p>
    <w:bookmarkEnd w:id="0"/>
    <w:p w14:paraId="28258CAB" w14:textId="22B526AF" w:rsidR="00B44BEF" w:rsidRPr="00A126F7" w:rsidRDefault="00B44BEF" w:rsidP="00A126F7">
      <w:pPr>
        <w:jc w:val="center"/>
        <w:rPr>
          <w:rFonts w:asciiTheme="minorHAnsi" w:hAnsiTheme="minorHAnsi" w:cstheme="minorHAnsi"/>
          <w:b/>
          <w:sz w:val="28"/>
          <w:szCs w:val="28"/>
        </w:rPr>
      </w:pPr>
      <w:r w:rsidRPr="00A126F7">
        <w:rPr>
          <w:rFonts w:asciiTheme="minorHAnsi" w:hAnsiTheme="minorHAnsi" w:cstheme="minorHAnsi"/>
          <w:b/>
          <w:sz w:val="28"/>
          <w:szCs w:val="28"/>
          <w:lang w:val="en-US"/>
        </w:rPr>
        <w:t>Enterprise</w:t>
      </w:r>
      <w:r w:rsidRPr="00A126F7">
        <w:rPr>
          <w:rFonts w:asciiTheme="minorHAnsi" w:hAnsiTheme="minorHAnsi" w:cstheme="minorHAnsi"/>
          <w:b/>
          <w:sz w:val="28"/>
          <w:szCs w:val="28"/>
        </w:rPr>
        <w:t xml:space="preserve"> </w:t>
      </w:r>
      <w:r w:rsidRPr="00A126F7">
        <w:rPr>
          <w:rFonts w:asciiTheme="minorHAnsi" w:hAnsiTheme="minorHAnsi" w:cstheme="minorHAnsi"/>
          <w:b/>
          <w:sz w:val="28"/>
          <w:szCs w:val="28"/>
          <w:lang w:val="en-US"/>
        </w:rPr>
        <w:t>Greece</w:t>
      </w:r>
      <w:r w:rsidR="00974D5D" w:rsidRPr="00A126F7">
        <w:rPr>
          <w:rFonts w:asciiTheme="minorHAnsi" w:hAnsiTheme="minorHAnsi" w:cstheme="minorHAnsi"/>
          <w:b/>
          <w:sz w:val="28"/>
          <w:szCs w:val="28"/>
        </w:rPr>
        <w:t>:</w:t>
      </w:r>
      <w:r w:rsidR="00A06358" w:rsidRPr="00A126F7">
        <w:rPr>
          <w:rFonts w:asciiTheme="minorHAnsi" w:hAnsiTheme="minorHAnsi" w:cstheme="minorHAnsi"/>
          <w:b/>
          <w:sz w:val="28"/>
          <w:szCs w:val="28"/>
        </w:rPr>
        <w:t xml:space="preserve"> </w:t>
      </w:r>
      <w:r w:rsidR="00A126F7" w:rsidRPr="00A126F7">
        <w:rPr>
          <w:rFonts w:asciiTheme="minorHAnsi" w:hAnsiTheme="minorHAnsi" w:cstheme="minorHAnsi"/>
          <w:b/>
          <w:sz w:val="28"/>
          <w:szCs w:val="28"/>
        </w:rPr>
        <w:t xml:space="preserve">Απάντηση σε δημοσιεύματα για δήθεν </w:t>
      </w:r>
      <w:r w:rsidR="00A92AF7">
        <w:rPr>
          <w:rFonts w:asciiTheme="minorHAnsi" w:hAnsiTheme="minorHAnsi" w:cstheme="minorHAnsi"/>
          <w:b/>
          <w:sz w:val="28"/>
          <w:szCs w:val="28"/>
        </w:rPr>
        <w:t xml:space="preserve">αίτημα </w:t>
      </w:r>
      <w:r w:rsidR="00A126F7" w:rsidRPr="00A126F7">
        <w:rPr>
          <w:rFonts w:asciiTheme="minorHAnsi" w:hAnsiTheme="minorHAnsi" w:cstheme="minorHAnsi"/>
          <w:b/>
          <w:sz w:val="28"/>
          <w:szCs w:val="28"/>
        </w:rPr>
        <w:t>εξαίρεση</w:t>
      </w:r>
      <w:r w:rsidR="00A92AF7">
        <w:rPr>
          <w:rFonts w:asciiTheme="minorHAnsi" w:hAnsiTheme="minorHAnsi" w:cstheme="minorHAnsi"/>
          <w:b/>
          <w:sz w:val="28"/>
          <w:szCs w:val="28"/>
        </w:rPr>
        <w:t>ς</w:t>
      </w:r>
      <w:r w:rsidR="00A126F7" w:rsidRPr="00A126F7">
        <w:rPr>
          <w:rFonts w:asciiTheme="minorHAnsi" w:hAnsiTheme="minorHAnsi" w:cstheme="minorHAnsi"/>
          <w:b/>
          <w:sz w:val="28"/>
          <w:szCs w:val="28"/>
        </w:rPr>
        <w:t xml:space="preserve"> της «Ελληνικής Εταιρείας Επενδύσεων και Εξωτερικού Εμπορίου» από τη ΔΙΑΥΓΕΙΑ </w:t>
      </w:r>
    </w:p>
    <w:p w14:paraId="43923870" w14:textId="77777777" w:rsidR="00DE7B03" w:rsidRPr="00A126F7" w:rsidRDefault="00DE7B03" w:rsidP="00A126F7">
      <w:pPr>
        <w:jc w:val="both"/>
        <w:rPr>
          <w:rFonts w:asciiTheme="minorHAnsi" w:hAnsiTheme="minorHAnsi" w:cstheme="minorHAnsi"/>
          <w:b/>
        </w:rPr>
      </w:pPr>
    </w:p>
    <w:p w14:paraId="5E3C7B6E" w14:textId="3BBA9FB1" w:rsidR="00F3036C" w:rsidRPr="00FD11D5" w:rsidRDefault="00C37A68" w:rsidP="00FD11D5">
      <w:pPr>
        <w:spacing w:before="86" w:after="86"/>
        <w:jc w:val="both"/>
        <w:rPr>
          <w:rFonts w:asciiTheme="minorHAnsi" w:hAnsiTheme="minorHAnsi" w:cstheme="minorHAnsi"/>
        </w:rPr>
      </w:pPr>
      <w:r w:rsidRPr="00A126F7">
        <w:rPr>
          <w:rFonts w:asciiTheme="minorHAnsi" w:hAnsiTheme="minorHAnsi" w:cstheme="minorHAnsi"/>
          <w:b/>
        </w:rPr>
        <w:t>Αθήνα,</w:t>
      </w:r>
      <w:r w:rsidR="0050732F" w:rsidRPr="00A126F7">
        <w:rPr>
          <w:rFonts w:asciiTheme="minorHAnsi" w:hAnsiTheme="minorHAnsi" w:cstheme="minorHAnsi"/>
          <w:b/>
        </w:rPr>
        <w:t xml:space="preserve"> </w:t>
      </w:r>
      <w:r w:rsidR="009013D5">
        <w:rPr>
          <w:rFonts w:asciiTheme="minorHAnsi" w:hAnsiTheme="minorHAnsi" w:cstheme="minorHAnsi"/>
          <w:b/>
        </w:rPr>
        <w:t>30</w:t>
      </w:r>
      <w:bookmarkStart w:id="1" w:name="_GoBack"/>
      <w:bookmarkEnd w:id="1"/>
      <w:r w:rsidR="00F3036C" w:rsidRPr="00A126F7">
        <w:rPr>
          <w:rFonts w:asciiTheme="minorHAnsi" w:hAnsiTheme="minorHAnsi" w:cstheme="minorHAnsi"/>
          <w:b/>
        </w:rPr>
        <w:t xml:space="preserve"> Δεκεμβρίου </w:t>
      </w:r>
      <w:r w:rsidRPr="00A126F7">
        <w:rPr>
          <w:rFonts w:asciiTheme="minorHAnsi" w:hAnsiTheme="minorHAnsi" w:cstheme="minorHAnsi"/>
          <w:b/>
        </w:rPr>
        <w:t>202</w:t>
      </w:r>
      <w:r w:rsidR="00A957D3" w:rsidRPr="00A126F7">
        <w:rPr>
          <w:rFonts w:asciiTheme="minorHAnsi" w:hAnsiTheme="minorHAnsi" w:cstheme="minorHAnsi"/>
          <w:b/>
        </w:rPr>
        <w:t xml:space="preserve">1 </w:t>
      </w:r>
      <w:r w:rsidRPr="00A126F7">
        <w:rPr>
          <w:rFonts w:asciiTheme="minorHAnsi" w:hAnsiTheme="minorHAnsi" w:cstheme="minorHAnsi"/>
          <w:b/>
          <w:color w:val="000000" w:themeColor="text1"/>
        </w:rPr>
        <w:t>|</w:t>
      </w:r>
      <w:r w:rsidR="00A24615" w:rsidRPr="00A126F7">
        <w:rPr>
          <w:rFonts w:asciiTheme="minorHAnsi" w:hAnsiTheme="minorHAnsi" w:cstheme="minorHAnsi"/>
          <w:b/>
          <w:color w:val="000000" w:themeColor="text1"/>
        </w:rPr>
        <w:t xml:space="preserve"> </w:t>
      </w:r>
      <w:r w:rsidR="002B4CF2" w:rsidRPr="00FD11D5">
        <w:rPr>
          <w:rFonts w:asciiTheme="minorHAnsi" w:hAnsiTheme="minorHAnsi" w:cstheme="minorHAnsi"/>
          <w:color w:val="000000" w:themeColor="text1"/>
        </w:rPr>
        <w:t xml:space="preserve">Με αφορμή </w:t>
      </w:r>
      <w:r w:rsidR="00FD11D5" w:rsidRPr="00E16A8B">
        <w:rPr>
          <w:rFonts w:asciiTheme="minorHAnsi" w:hAnsiTheme="minorHAnsi" w:cstheme="minorHAnsi"/>
          <w:color w:val="0C0000"/>
          <w:shd w:val="clear" w:color="auto" w:fill="FFFFFF"/>
        </w:rPr>
        <w:t>συνεχή και επαναλαμβανόμενα</w:t>
      </w:r>
      <w:r w:rsidR="00FD11D5" w:rsidRPr="00FD11D5">
        <w:rPr>
          <w:rFonts w:asciiTheme="minorHAnsi" w:hAnsiTheme="minorHAnsi" w:cstheme="minorHAnsi"/>
          <w:color w:val="0C0000"/>
          <w:shd w:val="clear" w:color="auto" w:fill="FFFFFF"/>
        </w:rPr>
        <w:t xml:space="preserve"> δημοσιεύματα </w:t>
      </w:r>
      <w:r w:rsidR="00FD11D5" w:rsidRPr="00FD11D5">
        <w:rPr>
          <w:rFonts w:asciiTheme="minorHAnsi" w:hAnsiTheme="minorHAnsi" w:cstheme="minorHAnsi"/>
          <w:color w:val="000000" w:themeColor="text1"/>
        </w:rPr>
        <w:t>στον Τύπο</w:t>
      </w:r>
      <w:r w:rsidR="002015A4">
        <w:rPr>
          <w:rFonts w:asciiTheme="minorHAnsi" w:hAnsiTheme="minorHAnsi" w:cstheme="minorHAnsi"/>
          <w:color w:val="000000" w:themeColor="text1"/>
        </w:rPr>
        <w:t>,</w:t>
      </w:r>
      <w:r w:rsidR="00FD11D5" w:rsidRPr="00FD11D5">
        <w:rPr>
          <w:rFonts w:asciiTheme="minorHAnsi" w:hAnsiTheme="minorHAnsi" w:cstheme="minorHAnsi"/>
          <w:color w:val="000000" w:themeColor="text1"/>
        </w:rPr>
        <w:t xml:space="preserve"> σχετικά με </w:t>
      </w:r>
      <w:r w:rsidR="002B4CF2" w:rsidRPr="00FD11D5">
        <w:rPr>
          <w:rFonts w:asciiTheme="minorHAnsi" w:hAnsiTheme="minorHAnsi" w:cstheme="minorHAnsi"/>
          <w:color w:val="000000" w:themeColor="text1"/>
        </w:rPr>
        <w:t xml:space="preserve">δήθεν </w:t>
      </w:r>
      <w:r w:rsidR="00FD11D5" w:rsidRPr="00FD11D5">
        <w:rPr>
          <w:rFonts w:asciiTheme="minorHAnsi" w:hAnsiTheme="minorHAnsi" w:cstheme="minorHAnsi"/>
          <w:color w:val="000000" w:themeColor="text1"/>
        </w:rPr>
        <w:t xml:space="preserve">υποβολή αιτήματος εξαίρεσης της </w:t>
      </w:r>
      <w:r w:rsidR="00FD11D5" w:rsidRPr="00FD11D5">
        <w:rPr>
          <w:rFonts w:asciiTheme="minorHAnsi" w:eastAsia="Cambria" w:hAnsiTheme="minorHAnsi" w:cstheme="minorHAnsi"/>
        </w:rPr>
        <w:t xml:space="preserve">ανώνυμης εταιρείας με την επωνυμία «ΕΛΛΗΝΙΚΗ ΕΤΑΙΡΕΙΑ ΕΠΕΝΔΥΣΕΩΝ ΚΑΙ ΕΞΩΤΕΡΙΚΟΥ ΕΜΠΟΡΙΟΥ A.E.», </w:t>
      </w:r>
      <w:r w:rsidR="000E5071">
        <w:rPr>
          <w:rFonts w:asciiTheme="minorHAnsi" w:eastAsia="Cambria" w:hAnsiTheme="minorHAnsi" w:cstheme="minorHAnsi"/>
        </w:rPr>
        <w:t xml:space="preserve">(δ.τ. </w:t>
      </w:r>
      <w:r w:rsidR="00FD11D5" w:rsidRPr="00FD11D5">
        <w:rPr>
          <w:rFonts w:asciiTheme="minorHAnsi" w:eastAsia="Cambria" w:hAnsiTheme="minorHAnsi" w:cstheme="minorHAnsi"/>
          <w:lang w:val="en-US"/>
        </w:rPr>
        <w:t>Enterprise</w:t>
      </w:r>
      <w:r w:rsidR="00FD11D5" w:rsidRPr="00FD11D5">
        <w:rPr>
          <w:rFonts w:asciiTheme="minorHAnsi" w:eastAsia="Cambria" w:hAnsiTheme="minorHAnsi" w:cstheme="minorHAnsi"/>
        </w:rPr>
        <w:t xml:space="preserve"> </w:t>
      </w:r>
      <w:r w:rsidR="00FD11D5" w:rsidRPr="00FD11D5">
        <w:rPr>
          <w:rFonts w:asciiTheme="minorHAnsi" w:eastAsia="Cambria" w:hAnsiTheme="minorHAnsi" w:cstheme="minorHAnsi"/>
          <w:lang w:val="en-US"/>
        </w:rPr>
        <w:t>Greece</w:t>
      </w:r>
      <w:r w:rsidR="000E5071">
        <w:rPr>
          <w:rFonts w:asciiTheme="minorHAnsi" w:eastAsia="Cambria" w:hAnsiTheme="minorHAnsi" w:cstheme="minorHAnsi"/>
        </w:rPr>
        <w:t>)</w:t>
      </w:r>
      <w:r w:rsidR="002015A4">
        <w:rPr>
          <w:rFonts w:asciiTheme="minorHAnsi" w:eastAsia="Cambria" w:hAnsiTheme="minorHAnsi" w:cstheme="minorHAnsi"/>
        </w:rPr>
        <w:t xml:space="preserve"> από τη ΔΙΑΥΓΕΙΑ</w:t>
      </w:r>
      <w:r w:rsidR="00FD11D5" w:rsidRPr="00FD11D5">
        <w:rPr>
          <w:rFonts w:asciiTheme="minorHAnsi" w:eastAsia="Cambria" w:hAnsiTheme="minorHAnsi" w:cstheme="minorHAnsi"/>
        </w:rPr>
        <w:t xml:space="preserve">, η Διοίκηση της </w:t>
      </w:r>
      <w:r w:rsidR="00FD11D5" w:rsidRPr="00FD11D5">
        <w:rPr>
          <w:rFonts w:asciiTheme="minorHAnsi" w:hAnsiTheme="minorHAnsi" w:cstheme="minorHAnsi"/>
        </w:rPr>
        <w:t>Εταιρείας διευκρινίζει</w:t>
      </w:r>
      <w:r w:rsidR="003423C2" w:rsidRPr="003423C2">
        <w:rPr>
          <w:rFonts w:asciiTheme="minorHAnsi" w:hAnsiTheme="minorHAnsi" w:cstheme="minorHAnsi"/>
        </w:rPr>
        <w:t xml:space="preserve">, </w:t>
      </w:r>
      <w:r w:rsidR="003423C2">
        <w:rPr>
          <w:rFonts w:asciiTheme="minorHAnsi" w:hAnsiTheme="minorHAnsi" w:cstheme="minorHAnsi"/>
        </w:rPr>
        <w:t>όπως</w:t>
      </w:r>
      <w:r w:rsidR="00977313">
        <w:rPr>
          <w:rFonts w:asciiTheme="minorHAnsi" w:hAnsiTheme="minorHAnsi" w:cstheme="minorHAnsi"/>
        </w:rPr>
        <w:t xml:space="preserve"> εξάλλου</w:t>
      </w:r>
      <w:r w:rsidR="003423C2">
        <w:rPr>
          <w:rFonts w:asciiTheme="minorHAnsi" w:hAnsiTheme="minorHAnsi" w:cstheme="minorHAnsi"/>
        </w:rPr>
        <w:t xml:space="preserve"> τονίσθηκε και σε σχετική επιστολή</w:t>
      </w:r>
      <w:r w:rsidR="001F2531">
        <w:rPr>
          <w:rFonts w:asciiTheme="minorHAnsi" w:hAnsiTheme="minorHAnsi" w:cstheme="minorHAnsi"/>
        </w:rPr>
        <w:t xml:space="preserve"> του</w:t>
      </w:r>
      <w:r w:rsidR="003423C2">
        <w:rPr>
          <w:rFonts w:asciiTheme="minorHAnsi" w:hAnsiTheme="minorHAnsi" w:cstheme="minorHAnsi"/>
        </w:rPr>
        <w:t xml:space="preserve"> Διευθύνοντος Συμβούλου της Εταιρίας </w:t>
      </w:r>
      <w:r w:rsidR="00977313">
        <w:rPr>
          <w:rFonts w:asciiTheme="minorHAnsi" w:hAnsiTheme="minorHAnsi" w:cstheme="minorHAnsi"/>
        </w:rPr>
        <w:t xml:space="preserve">κ. </w:t>
      </w:r>
      <w:r w:rsidR="002015A4">
        <w:rPr>
          <w:rFonts w:asciiTheme="minorHAnsi" w:hAnsiTheme="minorHAnsi" w:cstheme="minorHAnsi"/>
        </w:rPr>
        <w:t xml:space="preserve">Γ. </w:t>
      </w:r>
      <w:r w:rsidR="00977313">
        <w:rPr>
          <w:rFonts w:asciiTheme="minorHAnsi" w:hAnsiTheme="minorHAnsi" w:cstheme="minorHAnsi"/>
        </w:rPr>
        <w:t xml:space="preserve">Φιλιόπουλου </w:t>
      </w:r>
      <w:r w:rsidR="003423C2">
        <w:rPr>
          <w:rFonts w:asciiTheme="minorHAnsi" w:hAnsiTheme="minorHAnsi" w:cstheme="minorHAnsi"/>
        </w:rPr>
        <w:t xml:space="preserve">προς τον Πρόεδρο της Εξεταστικής Επιτροπής της Βουλής, </w:t>
      </w:r>
      <w:r w:rsidR="00FD11D5" w:rsidRPr="00FD11D5">
        <w:rPr>
          <w:rFonts w:asciiTheme="minorHAnsi" w:hAnsiTheme="minorHAnsi" w:cstheme="minorHAnsi"/>
        </w:rPr>
        <w:t>ότι</w:t>
      </w:r>
      <w:r w:rsidR="00F3036C" w:rsidRPr="00FD11D5">
        <w:rPr>
          <w:rFonts w:asciiTheme="minorHAnsi" w:hAnsiTheme="minorHAnsi" w:cstheme="minorHAnsi"/>
        </w:rPr>
        <w:t xml:space="preserve"> </w:t>
      </w:r>
      <w:r w:rsidR="00F3036C" w:rsidRPr="00FD11D5">
        <w:rPr>
          <w:rFonts w:asciiTheme="minorHAnsi" w:hAnsiTheme="minorHAnsi" w:cstheme="minorHAnsi"/>
          <w:b/>
        </w:rPr>
        <w:t>ουδέν αίτημα εξαίρεσης της «Ελληνικής Εταιρείας Επενδύσεων και Εξωτερικού Εμπορίου» από τη ΔΙΑΥΓΕΙΑ και το πεδίο εφαρμογής του ν. 3861/2010 υπεβλήθη προς το Νομικό Συμβούλιο του Κράτους.</w:t>
      </w:r>
      <w:r w:rsidR="00F3036C" w:rsidRPr="00FD11D5">
        <w:rPr>
          <w:rFonts w:asciiTheme="minorHAnsi" w:hAnsiTheme="minorHAnsi" w:cstheme="minorHAnsi"/>
        </w:rPr>
        <w:t xml:space="preserve"> </w:t>
      </w:r>
      <w:r w:rsidR="00FD11D5" w:rsidRPr="00FD11D5">
        <w:rPr>
          <w:rFonts w:asciiTheme="minorHAnsi" w:hAnsiTheme="minorHAnsi" w:cstheme="minorHAnsi"/>
        </w:rPr>
        <w:t xml:space="preserve">Επιπλέον, υπενθυμίζεται ότι </w:t>
      </w:r>
      <w:r w:rsidR="00F3036C" w:rsidRPr="00FD11D5">
        <w:rPr>
          <w:rFonts w:asciiTheme="minorHAnsi" w:hAnsiTheme="minorHAnsi" w:cstheme="minorHAnsi"/>
        </w:rPr>
        <w:t xml:space="preserve">το </w:t>
      </w:r>
      <w:r w:rsidR="00F3036C" w:rsidRPr="00EC4DB8">
        <w:rPr>
          <w:rFonts w:asciiTheme="minorHAnsi" w:hAnsiTheme="minorHAnsi" w:cstheme="minorHAnsi"/>
          <w:b/>
        </w:rPr>
        <w:t xml:space="preserve">Νομικό Συμβούλιο του Κράτους </w:t>
      </w:r>
      <w:r w:rsidR="002015A4">
        <w:rPr>
          <w:rFonts w:asciiTheme="minorHAnsi" w:hAnsiTheme="minorHAnsi" w:cstheme="minorHAnsi"/>
          <w:b/>
        </w:rPr>
        <w:t xml:space="preserve">(Ν.Σ.Κ.) </w:t>
      </w:r>
      <w:r w:rsidR="00F3036C" w:rsidRPr="00EC4DB8">
        <w:rPr>
          <w:rFonts w:asciiTheme="minorHAnsi" w:hAnsiTheme="minorHAnsi" w:cstheme="minorHAnsi"/>
          <w:b/>
        </w:rPr>
        <w:t>αποτελεί γνωμοδοτικό όργανο</w:t>
      </w:r>
      <w:r w:rsidR="00F3036C" w:rsidRPr="00FD11D5">
        <w:rPr>
          <w:rFonts w:asciiTheme="minorHAnsi" w:hAnsiTheme="minorHAnsi" w:cstheme="minorHAnsi"/>
        </w:rPr>
        <w:t xml:space="preserve"> και δεν έχει την αρμοδιότητα και δυνατότητα να επιλαμβάνεται τέτοιων ζητημάτων (εξαίρεσης), τα οποία ανήκουν στη νομοθετική εξουσία.</w:t>
      </w:r>
    </w:p>
    <w:p w14:paraId="51581DFA" w14:textId="77777777" w:rsidR="00F3036C" w:rsidRPr="00FD11D5" w:rsidRDefault="00F3036C" w:rsidP="00FD11D5">
      <w:pPr>
        <w:jc w:val="both"/>
        <w:rPr>
          <w:rFonts w:asciiTheme="minorHAnsi" w:hAnsiTheme="minorHAnsi" w:cstheme="minorHAnsi"/>
        </w:rPr>
      </w:pPr>
    </w:p>
    <w:p w14:paraId="3C82D2B1" w14:textId="3CC52186" w:rsidR="00F3036C" w:rsidRPr="00FD11D5" w:rsidRDefault="00FD11D5" w:rsidP="00FD11D5">
      <w:pPr>
        <w:jc w:val="both"/>
        <w:rPr>
          <w:rFonts w:asciiTheme="minorHAnsi" w:hAnsiTheme="minorHAnsi" w:cstheme="minorHAnsi"/>
        </w:rPr>
      </w:pPr>
      <w:r>
        <w:rPr>
          <w:rFonts w:asciiTheme="minorHAnsi" w:hAnsiTheme="minorHAnsi" w:cstheme="minorHAnsi"/>
        </w:rPr>
        <w:t xml:space="preserve">Επισημαίνεται ότι </w:t>
      </w:r>
      <w:r w:rsidR="00F3036C" w:rsidRPr="00FD11D5">
        <w:rPr>
          <w:rFonts w:asciiTheme="minorHAnsi" w:hAnsiTheme="minorHAnsi" w:cstheme="minorHAnsi"/>
        </w:rPr>
        <w:t>το αίτημα</w:t>
      </w:r>
      <w:r w:rsidR="00DC31D4">
        <w:rPr>
          <w:rFonts w:asciiTheme="minorHAnsi" w:hAnsiTheme="minorHAnsi" w:cstheme="minorHAnsi"/>
        </w:rPr>
        <w:t>,</w:t>
      </w:r>
      <w:r w:rsidR="00F3036C" w:rsidRPr="00FD11D5">
        <w:rPr>
          <w:rFonts w:asciiTheme="minorHAnsi" w:hAnsiTheme="minorHAnsi" w:cstheme="minorHAnsi"/>
        </w:rPr>
        <w:t xml:space="preserve"> το οποίο διατυπώθηκε προς το Ν.Σ.Κ.</w:t>
      </w:r>
      <w:r w:rsidR="00DC31D4">
        <w:rPr>
          <w:rFonts w:asciiTheme="minorHAnsi" w:hAnsiTheme="minorHAnsi" w:cstheme="minorHAnsi"/>
        </w:rPr>
        <w:t>,</w:t>
      </w:r>
      <w:r w:rsidR="00F3036C" w:rsidRPr="00FD11D5">
        <w:rPr>
          <w:rFonts w:asciiTheme="minorHAnsi" w:hAnsiTheme="minorHAnsi" w:cstheme="minorHAnsi"/>
        </w:rPr>
        <w:t xml:space="preserve"> αφορούσε σε παροχή γνωμοδότησής του προκειμένου να διευκρινιστεί εάν η </w:t>
      </w:r>
      <w:r w:rsidR="00DC31D4">
        <w:rPr>
          <w:rFonts w:asciiTheme="minorHAnsi" w:hAnsiTheme="minorHAnsi" w:cstheme="minorHAnsi"/>
        </w:rPr>
        <w:t>«</w:t>
      </w:r>
      <w:r w:rsidR="00F3036C" w:rsidRPr="00FD11D5">
        <w:rPr>
          <w:rFonts w:asciiTheme="minorHAnsi" w:hAnsiTheme="minorHAnsi" w:cstheme="minorHAnsi"/>
        </w:rPr>
        <w:t>Ελληνική Εταιρεία Επενδύσεων και Εξωτερικού Εμπορίου Α.Ε.</w:t>
      </w:r>
      <w:r w:rsidR="00DC31D4">
        <w:rPr>
          <w:rFonts w:asciiTheme="minorHAnsi" w:hAnsiTheme="minorHAnsi" w:cstheme="minorHAnsi"/>
        </w:rPr>
        <w:t>»</w:t>
      </w:r>
      <w:r w:rsidR="00F3036C" w:rsidRPr="00FD11D5">
        <w:rPr>
          <w:rFonts w:asciiTheme="minorHAnsi" w:hAnsiTheme="minorHAnsi" w:cstheme="minorHAnsi"/>
        </w:rPr>
        <w:t xml:space="preserve"> εξακολουθούσε να υπάγεται στις διατάξεις του ν.</w:t>
      </w:r>
      <w:r w:rsidR="00DC31D4">
        <w:rPr>
          <w:rFonts w:asciiTheme="minorHAnsi" w:hAnsiTheme="minorHAnsi" w:cstheme="minorHAnsi"/>
        </w:rPr>
        <w:t xml:space="preserve"> </w:t>
      </w:r>
      <w:r w:rsidR="00F3036C" w:rsidRPr="00FD11D5">
        <w:rPr>
          <w:rFonts w:asciiTheme="minorHAnsi" w:hAnsiTheme="minorHAnsi" w:cstheme="minorHAnsi"/>
        </w:rPr>
        <w:t>3861/2010, δεδομένης της πρόσφατης (κατά το χρόνο εκείνο) ψήφισης του ν. 4635/2019  που προέβλεπε</w:t>
      </w:r>
      <w:r w:rsidR="00DC31D4">
        <w:rPr>
          <w:rFonts w:asciiTheme="minorHAnsi" w:hAnsiTheme="minorHAnsi" w:cstheme="minorHAnsi"/>
        </w:rPr>
        <w:t>,</w:t>
      </w:r>
      <w:r w:rsidR="00F3036C" w:rsidRPr="00FD11D5">
        <w:rPr>
          <w:rFonts w:asciiTheme="minorHAnsi" w:hAnsiTheme="minorHAnsi" w:cstheme="minorHAnsi"/>
        </w:rPr>
        <w:t xml:space="preserve"> μεταξύ άλλων</w:t>
      </w:r>
      <w:r w:rsidR="00DC31D4">
        <w:rPr>
          <w:rFonts w:asciiTheme="minorHAnsi" w:hAnsiTheme="minorHAnsi" w:cstheme="minorHAnsi"/>
        </w:rPr>
        <w:t>,</w:t>
      </w:r>
      <w:r w:rsidR="00F3036C" w:rsidRPr="00FD11D5">
        <w:rPr>
          <w:rFonts w:asciiTheme="minorHAnsi" w:hAnsiTheme="minorHAnsi" w:cstheme="minorHAnsi"/>
        </w:rPr>
        <w:t xml:space="preserve"> ότι η εταιρεία δεν ανήκει στο Δημόσιο ή ευρύτερο δημόσιο τομέα, όπως αυτός εκάστοτε ορίζεται. </w:t>
      </w:r>
    </w:p>
    <w:p w14:paraId="01D9A619" w14:textId="77777777" w:rsidR="00F3036C" w:rsidRPr="00FD11D5" w:rsidRDefault="00F3036C" w:rsidP="00FD11D5">
      <w:pPr>
        <w:jc w:val="both"/>
        <w:rPr>
          <w:rFonts w:asciiTheme="minorHAnsi" w:hAnsiTheme="minorHAnsi" w:cstheme="minorHAnsi"/>
        </w:rPr>
      </w:pPr>
    </w:p>
    <w:p w14:paraId="15C5BFBD" w14:textId="106AF556" w:rsidR="00F3036C" w:rsidRPr="00FD11D5" w:rsidRDefault="00F3036C" w:rsidP="00FD11D5">
      <w:pPr>
        <w:jc w:val="both"/>
        <w:rPr>
          <w:rFonts w:asciiTheme="minorHAnsi" w:hAnsiTheme="minorHAnsi" w:cstheme="minorHAnsi"/>
        </w:rPr>
      </w:pPr>
      <w:r w:rsidRPr="00FD11D5">
        <w:rPr>
          <w:rFonts w:asciiTheme="minorHAnsi" w:hAnsiTheme="minorHAnsi" w:cstheme="minorHAnsi"/>
        </w:rPr>
        <w:t>Η ενέργεια αυτή</w:t>
      </w:r>
      <w:r w:rsidR="00E16A8B">
        <w:rPr>
          <w:rFonts w:asciiTheme="minorHAnsi" w:hAnsiTheme="minorHAnsi" w:cstheme="minorHAnsi"/>
        </w:rPr>
        <w:t xml:space="preserve"> </w:t>
      </w:r>
      <w:r w:rsidRPr="00FD11D5">
        <w:rPr>
          <w:rFonts w:asciiTheme="minorHAnsi" w:hAnsiTheme="minorHAnsi" w:cstheme="minorHAnsi"/>
        </w:rPr>
        <w:t>ήταν η απολύτως ενδεδειγμένη</w:t>
      </w:r>
      <w:r w:rsidR="00FD11D5">
        <w:rPr>
          <w:rFonts w:asciiTheme="minorHAnsi" w:hAnsiTheme="minorHAnsi" w:cstheme="minorHAnsi"/>
        </w:rPr>
        <w:t>,</w:t>
      </w:r>
      <w:r w:rsidRPr="00FD11D5">
        <w:rPr>
          <w:rFonts w:asciiTheme="minorHAnsi" w:hAnsiTheme="minorHAnsi" w:cstheme="minorHAnsi"/>
        </w:rPr>
        <w:t xml:space="preserve"> αλλά και θεσμικά επιβεβλημένη για την αποσαφήνιση και την </w:t>
      </w:r>
      <w:r w:rsidR="00DC31D4">
        <w:rPr>
          <w:rFonts w:asciiTheme="minorHAnsi" w:hAnsiTheme="minorHAnsi" w:cstheme="minorHAnsi"/>
        </w:rPr>
        <w:t xml:space="preserve">προσήκουσα </w:t>
      </w:r>
      <w:r w:rsidRPr="00FD11D5">
        <w:rPr>
          <w:rFonts w:asciiTheme="minorHAnsi" w:hAnsiTheme="minorHAnsi" w:cstheme="minorHAnsi"/>
        </w:rPr>
        <w:t>συνδυαστική ερμηνεία του σύνθετου πλέγματος κανόνων δικαίου από το Νομικό Σύμβουλο του Κράτους</w:t>
      </w:r>
      <w:r w:rsidR="00FD11D5">
        <w:rPr>
          <w:rFonts w:asciiTheme="minorHAnsi" w:hAnsiTheme="minorHAnsi" w:cstheme="minorHAnsi"/>
        </w:rPr>
        <w:t>,</w:t>
      </w:r>
      <w:r w:rsidRPr="00FD11D5">
        <w:rPr>
          <w:rFonts w:asciiTheme="minorHAnsi" w:hAnsiTheme="minorHAnsi" w:cstheme="minorHAnsi"/>
        </w:rPr>
        <w:t xml:space="preserve"> στο πλαίσιο της αρμοδιότητάς του για την έκδοση γνωμοδοτήσεων σε ερωτήματα της Διοίκησης και την ορθή και ασφαλή εφαρμογή του νόμου.</w:t>
      </w:r>
    </w:p>
    <w:p w14:paraId="5E59610B" w14:textId="77777777" w:rsidR="00F3036C" w:rsidRPr="00FD11D5" w:rsidRDefault="00F3036C" w:rsidP="00FD11D5">
      <w:pPr>
        <w:jc w:val="both"/>
        <w:rPr>
          <w:rFonts w:asciiTheme="minorHAnsi" w:hAnsiTheme="minorHAnsi" w:cstheme="minorHAnsi"/>
        </w:rPr>
      </w:pPr>
    </w:p>
    <w:p w14:paraId="25ECDA5C" w14:textId="671946BF" w:rsidR="00F3036C" w:rsidRPr="00FD11D5" w:rsidRDefault="00F3036C" w:rsidP="00FD11D5">
      <w:pPr>
        <w:jc w:val="both"/>
        <w:rPr>
          <w:rFonts w:asciiTheme="minorHAnsi" w:hAnsiTheme="minorHAnsi" w:cstheme="minorHAnsi"/>
        </w:rPr>
      </w:pPr>
      <w:r w:rsidRPr="00FD11D5">
        <w:rPr>
          <w:rFonts w:asciiTheme="minorHAnsi" w:hAnsiTheme="minorHAnsi" w:cstheme="minorHAnsi"/>
        </w:rPr>
        <w:t xml:space="preserve">Το Ν.Σ.Κ. απάντησε θετικά </w:t>
      </w:r>
      <w:r w:rsidRPr="00FD11D5">
        <w:rPr>
          <w:rFonts w:asciiTheme="minorHAnsi" w:hAnsiTheme="minorHAnsi" w:cstheme="minorHAnsi"/>
          <w:u w:val="single"/>
        </w:rPr>
        <w:t>και φυσικά</w:t>
      </w:r>
      <w:r w:rsidRPr="00FD11D5">
        <w:rPr>
          <w:rFonts w:asciiTheme="minorHAnsi" w:hAnsiTheme="minorHAnsi" w:cstheme="minorHAnsi"/>
        </w:rPr>
        <w:t xml:space="preserve"> </w:t>
      </w:r>
      <w:r w:rsidRPr="00EC4DB8">
        <w:rPr>
          <w:rFonts w:asciiTheme="minorHAnsi" w:hAnsiTheme="minorHAnsi" w:cstheme="minorHAnsi"/>
          <w:b/>
        </w:rPr>
        <w:t xml:space="preserve">η </w:t>
      </w:r>
      <w:r w:rsidR="00DC31D4">
        <w:rPr>
          <w:rFonts w:asciiTheme="minorHAnsi" w:hAnsiTheme="minorHAnsi" w:cstheme="minorHAnsi"/>
          <w:b/>
          <w:lang w:val="en-US"/>
        </w:rPr>
        <w:t>Enterprise</w:t>
      </w:r>
      <w:r w:rsidR="00DC31D4" w:rsidRPr="00BC0CF2">
        <w:rPr>
          <w:rFonts w:asciiTheme="minorHAnsi" w:hAnsiTheme="minorHAnsi" w:cstheme="minorHAnsi"/>
          <w:b/>
        </w:rPr>
        <w:t xml:space="preserve"> </w:t>
      </w:r>
      <w:r w:rsidR="00DC31D4">
        <w:rPr>
          <w:rFonts w:asciiTheme="minorHAnsi" w:hAnsiTheme="minorHAnsi" w:cstheme="minorHAnsi"/>
          <w:b/>
          <w:lang w:val="en-US"/>
        </w:rPr>
        <w:t>Greece</w:t>
      </w:r>
      <w:r w:rsidRPr="00FD11D5">
        <w:rPr>
          <w:rFonts w:asciiTheme="minorHAnsi" w:hAnsiTheme="minorHAnsi" w:cstheme="minorHAnsi"/>
        </w:rPr>
        <w:t xml:space="preserve"> συνέχισε</w:t>
      </w:r>
      <w:r w:rsidR="00FD11D5">
        <w:rPr>
          <w:rFonts w:asciiTheme="minorHAnsi" w:hAnsiTheme="minorHAnsi" w:cstheme="minorHAnsi"/>
        </w:rPr>
        <w:t>,</w:t>
      </w:r>
      <w:r w:rsidRPr="00FD11D5">
        <w:rPr>
          <w:rFonts w:asciiTheme="minorHAnsi" w:hAnsiTheme="minorHAnsi" w:cstheme="minorHAnsi"/>
        </w:rPr>
        <w:t xml:space="preserve"> όπως και πριν</w:t>
      </w:r>
      <w:r w:rsidR="00FD11D5">
        <w:rPr>
          <w:rFonts w:asciiTheme="minorHAnsi" w:hAnsiTheme="minorHAnsi" w:cstheme="minorHAnsi"/>
        </w:rPr>
        <w:t>,</w:t>
      </w:r>
      <w:r w:rsidRPr="00FD11D5">
        <w:rPr>
          <w:rFonts w:asciiTheme="minorHAnsi" w:hAnsiTheme="minorHAnsi" w:cstheme="minorHAnsi"/>
        </w:rPr>
        <w:t xml:space="preserve"> να </w:t>
      </w:r>
      <w:r w:rsidRPr="00EC4DB8">
        <w:rPr>
          <w:rFonts w:asciiTheme="minorHAnsi" w:hAnsiTheme="minorHAnsi" w:cstheme="minorHAnsi"/>
          <w:b/>
        </w:rPr>
        <w:t xml:space="preserve">τηρεί απαρέγκλιτα τη διαδικασία </w:t>
      </w:r>
      <w:r w:rsidR="00DC31D4">
        <w:rPr>
          <w:rFonts w:asciiTheme="minorHAnsi" w:hAnsiTheme="minorHAnsi" w:cstheme="minorHAnsi"/>
          <w:b/>
        </w:rPr>
        <w:t xml:space="preserve">δημοσιότητας </w:t>
      </w:r>
      <w:r w:rsidRPr="00EC4DB8">
        <w:rPr>
          <w:rFonts w:asciiTheme="minorHAnsi" w:hAnsiTheme="minorHAnsi" w:cstheme="minorHAnsi"/>
          <w:b/>
        </w:rPr>
        <w:t>που προβλέπει</w:t>
      </w:r>
      <w:r w:rsidR="00977313">
        <w:rPr>
          <w:rFonts w:asciiTheme="minorHAnsi" w:hAnsiTheme="minorHAnsi" w:cstheme="minorHAnsi"/>
          <w:b/>
        </w:rPr>
        <w:t xml:space="preserve"> </w:t>
      </w:r>
      <w:r w:rsidR="00DC31D4">
        <w:rPr>
          <w:rFonts w:asciiTheme="minorHAnsi" w:hAnsiTheme="minorHAnsi" w:cstheme="minorHAnsi"/>
          <w:b/>
        </w:rPr>
        <w:t xml:space="preserve">η κείμενη νομοθεσία </w:t>
      </w:r>
      <w:r w:rsidRPr="00FD11D5">
        <w:rPr>
          <w:rFonts w:asciiTheme="minorHAnsi" w:hAnsiTheme="minorHAnsi" w:cstheme="minorHAnsi"/>
        </w:rPr>
        <w:t>.</w:t>
      </w:r>
    </w:p>
    <w:p w14:paraId="0A81BC77" w14:textId="77777777" w:rsidR="00F3036C" w:rsidRPr="00FD11D5" w:rsidRDefault="00F3036C" w:rsidP="00FD11D5">
      <w:pPr>
        <w:jc w:val="both"/>
        <w:rPr>
          <w:rFonts w:asciiTheme="minorHAnsi" w:hAnsiTheme="minorHAnsi" w:cstheme="minorHAnsi"/>
        </w:rPr>
      </w:pPr>
    </w:p>
    <w:p w14:paraId="2E27C7D2" w14:textId="12453FD3" w:rsidR="00F3036C" w:rsidRPr="00FD11D5" w:rsidRDefault="00F3036C" w:rsidP="00FD11D5">
      <w:pPr>
        <w:jc w:val="both"/>
        <w:rPr>
          <w:rFonts w:asciiTheme="minorHAnsi" w:hAnsiTheme="minorHAnsi" w:cstheme="minorHAnsi"/>
        </w:rPr>
      </w:pPr>
      <w:r w:rsidRPr="00FD11D5">
        <w:rPr>
          <w:rFonts w:asciiTheme="minorHAnsi" w:hAnsiTheme="minorHAnsi" w:cstheme="minorHAnsi"/>
        </w:rPr>
        <w:t>Σε κάθε περίπτωση</w:t>
      </w:r>
      <w:r w:rsidR="00FD11D5">
        <w:rPr>
          <w:rFonts w:asciiTheme="minorHAnsi" w:hAnsiTheme="minorHAnsi" w:cstheme="minorHAnsi"/>
        </w:rPr>
        <w:t>,</w:t>
      </w:r>
      <w:r w:rsidRPr="00FD11D5">
        <w:rPr>
          <w:rFonts w:asciiTheme="minorHAnsi" w:hAnsiTheme="minorHAnsi" w:cstheme="minorHAnsi"/>
        </w:rPr>
        <w:t xml:space="preserve"> η </w:t>
      </w:r>
      <w:r w:rsidRPr="00FD11D5">
        <w:rPr>
          <w:rFonts w:asciiTheme="minorHAnsi" w:hAnsiTheme="minorHAnsi" w:cstheme="minorHAnsi"/>
          <w:lang w:val="en-GB"/>
        </w:rPr>
        <w:t>E</w:t>
      </w:r>
      <w:r w:rsidRPr="00FD11D5">
        <w:rPr>
          <w:rFonts w:asciiTheme="minorHAnsi" w:hAnsiTheme="minorHAnsi" w:cstheme="minorHAnsi"/>
        </w:rPr>
        <w:t>ΝΤΕ</w:t>
      </w:r>
      <w:r w:rsidRPr="00FD11D5">
        <w:rPr>
          <w:rFonts w:asciiTheme="minorHAnsi" w:hAnsiTheme="minorHAnsi" w:cstheme="minorHAnsi"/>
          <w:lang w:val="en-GB"/>
        </w:rPr>
        <w:t>RPRISE</w:t>
      </w:r>
      <w:r w:rsidRPr="00FD11D5">
        <w:rPr>
          <w:rFonts w:asciiTheme="minorHAnsi" w:hAnsiTheme="minorHAnsi" w:cstheme="minorHAnsi"/>
        </w:rPr>
        <w:t xml:space="preserve"> </w:t>
      </w:r>
      <w:r w:rsidRPr="00FD11D5">
        <w:rPr>
          <w:rFonts w:asciiTheme="minorHAnsi" w:hAnsiTheme="minorHAnsi" w:cstheme="minorHAnsi"/>
          <w:lang w:val="en-GB"/>
        </w:rPr>
        <w:t>GREECE</w:t>
      </w:r>
      <w:r w:rsidRPr="00FD11D5">
        <w:rPr>
          <w:rFonts w:asciiTheme="minorHAnsi" w:hAnsiTheme="minorHAnsi" w:cstheme="minorHAnsi"/>
        </w:rPr>
        <w:t xml:space="preserve">, ως αναθέτουσα αρχή, καταχωρεί όλα τα στοιχεία για όλες τις συμβάσεις της που αφορούν προμήθειες, υπηρεσίες, έργα, </w:t>
      </w:r>
      <w:r w:rsidR="00FA7E5D">
        <w:rPr>
          <w:rFonts w:asciiTheme="minorHAnsi" w:hAnsiTheme="minorHAnsi" w:cstheme="minorHAnsi"/>
        </w:rPr>
        <w:t xml:space="preserve">βάσει του άρθρου 38 </w:t>
      </w:r>
      <w:r w:rsidR="0070476C">
        <w:rPr>
          <w:rFonts w:asciiTheme="minorHAnsi" w:hAnsiTheme="minorHAnsi" w:cstheme="minorHAnsi"/>
        </w:rPr>
        <w:t xml:space="preserve">του </w:t>
      </w:r>
      <w:r w:rsidR="00FA7E5D">
        <w:rPr>
          <w:rFonts w:asciiTheme="minorHAnsi" w:hAnsiTheme="minorHAnsi" w:cstheme="minorHAnsi"/>
        </w:rPr>
        <w:t>Ν.4412/2016, στο Κεντρικό Ηλεκτρονικό Μητ</w:t>
      </w:r>
      <w:r w:rsidR="00FA7E5D">
        <w:rPr>
          <w:rFonts w:asciiTheme="minorHAnsi" w:hAnsiTheme="minorHAnsi" w:cstheme="minorHAnsi"/>
        </w:rPr>
        <w:t>ρώο Δημόσιων Συμβάσεων (ΚΗΜΔΗΣ</w:t>
      </w:r>
      <w:r w:rsidRPr="00FD11D5">
        <w:rPr>
          <w:rFonts w:asciiTheme="minorHAnsi" w:hAnsiTheme="minorHAnsi" w:cstheme="minorHAnsi"/>
        </w:rPr>
        <w:t>). Συνεπώς, και μόνο εκ του λόγου αυτού</w:t>
      </w:r>
      <w:r w:rsidRPr="00EC4DB8">
        <w:rPr>
          <w:rFonts w:asciiTheme="minorHAnsi" w:hAnsiTheme="minorHAnsi" w:cstheme="minorHAnsi"/>
          <w:b/>
        </w:rPr>
        <w:t xml:space="preserve">, ουδέν ζήτημα αποφυγής της δημοσιότητας και διαφάνειας επί των συμβάσεων και αναθέσεων της </w:t>
      </w:r>
      <w:r w:rsidR="00EC4DB8" w:rsidRPr="00EC4DB8">
        <w:rPr>
          <w:rFonts w:asciiTheme="minorHAnsi" w:hAnsiTheme="minorHAnsi" w:cstheme="minorHAnsi"/>
          <w:b/>
        </w:rPr>
        <w:t>Ε</w:t>
      </w:r>
      <w:r w:rsidRPr="00EC4DB8">
        <w:rPr>
          <w:rFonts w:asciiTheme="minorHAnsi" w:hAnsiTheme="minorHAnsi" w:cstheme="minorHAnsi"/>
          <w:b/>
        </w:rPr>
        <w:t>ταιρείας υφίσταται</w:t>
      </w:r>
      <w:r w:rsidR="00EC4DB8">
        <w:rPr>
          <w:rFonts w:asciiTheme="minorHAnsi" w:hAnsiTheme="minorHAnsi" w:cstheme="minorHAnsi"/>
        </w:rPr>
        <w:t>, όπως υπονοείται σε κάποια εκ των δημοσιευμάτων</w:t>
      </w:r>
      <w:r w:rsidRPr="00FD11D5">
        <w:rPr>
          <w:rFonts w:asciiTheme="minorHAnsi" w:hAnsiTheme="minorHAnsi" w:cstheme="minorHAnsi"/>
        </w:rPr>
        <w:t>.</w:t>
      </w:r>
    </w:p>
    <w:p w14:paraId="65927173" w14:textId="05B3CFED" w:rsidR="00893660" w:rsidRPr="00A126F7" w:rsidRDefault="00893660" w:rsidP="00A126F7">
      <w:pPr>
        <w:jc w:val="both"/>
        <w:rPr>
          <w:rFonts w:asciiTheme="minorHAnsi" w:hAnsiTheme="minorHAnsi" w:cstheme="minorHAnsi"/>
          <w:bCs/>
          <w:color w:val="000000" w:themeColor="text1"/>
        </w:rPr>
      </w:pPr>
    </w:p>
    <w:p w14:paraId="3E173B1E" w14:textId="77777777" w:rsidR="00893660" w:rsidRPr="00A126F7" w:rsidRDefault="00893660" w:rsidP="00A126F7">
      <w:pPr>
        <w:jc w:val="both"/>
        <w:rPr>
          <w:rFonts w:asciiTheme="minorHAnsi" w:hAnsiTheme="minorHAnsi" w:cstheme="minorHAnsi"/>
          <w:bCs/>
          <w:color w:val="000000" w:themeColor="text1"/>
        </w:rPr>
      </w:pPr>
    </w:p>
    <w:p w14:paraId="4D8F23C4" w14:textId="2FA9CC50" w:rsidR="000E5071" w:rsidRDefault="000E5071" w:rsidP="00A126F7">
      <w:pPr>
        <w:jc w:val="both"/>
        <w:rPr>
          <w:rFonts w:asciiTheme="minorHAnsi" w:hAnsiTheme="minorHAnsi" w:cstheme="minorHAnsi"/>
          <w:b/>
          <w:bCs/>
        </w:rPr>
      </w:pPr>
    </w:p>
    <w:p w14:paraId="200FDED3" w14:textId="1BE3FC40" w:rsidR="00E16A8B" w:rsidRDefault="00E16A8B" w:rsidP="00A126F7">
      <w:pPr>
        <w:jc w:val="both"/>
        <w:rPr>
          <w:rFonts w:asciiTheme="minorHAnsi" w:hAnsiTheme="minorHAnsi" w:cstheme="minorHAnsi"/>
          <w:b/>
          <w:bCs/>
        </w:rPr>
      </w:pPr>
    </w:p>
    <w:p w14:paraId="1450F48D" w14:textId="77777777" w:rsidR="00E16A8B" w:rsidRDefault="00E16A8B" w:rsidP="00A126F7">
      <w:pPr>
        <w:jc w:val="both"/>
        <w:rPr>
          <w:rFonts w:asciiTheme="minorHAnsi" w:hAnsiTheme="minorHAnsi" w:cstheme="minorHAnsi"/>
          <w:b/>
          <w:bCs/>
        </w:rPr>
      </w:pPr>
    </w:p>
    <w:p w14:paraId="075BF5E4" w14:textId="77777777" w:rsidR="000E5071" w:rsidRDefault="000E5071" w:rsidP="00A126F7">
      <w:pPr>
        <w:jc w:val="both"/>
        <w:rPr>
          <w:rFonts w:asciiTheme="minorHAnsi" w:hAnsiTheme="minorHAnsi" w:cstheme="minorHAnsi"/>
          <w:b/>
          <w:bCs/>
        </w:rPr>
      </w:pPr>
    </w:p>
    <w:p w14:paraId="6DF4DD94" w14:textId="77777777" w:rsidR="000E5071" w:rsidRDefault="000E5071" w:rsidP="00A126F7">
      <w:pPr>
        <w:jc w:val="both"/>
        <w:rPr>
          <w:rFonts w:asciiTheme="minorHAnsi" w:hAnsiTheme="minorHAnsi" w:cstheme="minorHAnsi"/>
          <w:b/>
          <w:bCs/>
        </w:rPr>
      </w:pPr>
    </w:p>
    <w:p w14:paraId="1C43CEC9" w14:textId="77777777" w:rsidR="00C37A68" w:rsidRPr="00A126F7" w:rsidRDefault="00C37A68" w:rsidP="00A126F7">
      <w:pPr>
        <w:jc w:val="both"/>
        <w:rPr>
          <w:rFonts w:asciiTheme="minorHAnsi" w:hAnsiTheme="minorHAnsi" w:cstheme="minorHAnsi"/>
        </w:rPr>
      </w:pPr>
      <w:r w:rsidRPr="00A126F7">
        <w:rPr>
          <w:rFonts w:asciiTheme="minorHAnsi" w:hAnsiTheme="minorHAnsi" w:cstheme="minorHAnsi"/>
          <w:b/>
          <w:bCs/>
          <w:lang w:val="en-US"/>
        </w:rPr>
        <w:t>Enterprise</w:t>
      </w:r>
      <w:r w:rsidRPr="00A126F7">
        <w:rPr>
          <w:rFonts w:asciiTheme="minorHAnsi" w:hAnsiTheme="minorHAnsi" w:cstheme="minorHAnsi"/>
          <w:b/>
          <w:bCs/>
        </w:rPr>
        <w:t xml:space="preserve"> </w:t>
      </w:r>
      <w:r w:rsidRPr="00A126F7">
        <w:rPr>
          <w:rFonts w:asciiTheme="minorHAnsi" w:hAnsiTheme="minorHAnsi" w:cstheme="minorHAnsi"/>
          <w:b/>
          <w:bCs/>
          <w:lang w:val="en-US"/>
        </w:rPr>
        <w:t>Greece</w:t>
      </w:r>
    </w:p>
    <w:p w14:paraId="7060A32C" w14:textId="45C452F1" w:rsidR="00C37A68" w:rsidRPr="00A126F7" w:rsidRDefault="00C37A68" w:rsidP="00A126F7">
      <w:pPr>
        <w:pStyle w:val="NormalWeb"/>
        <w:jc w:val="both"/>
        <w:rPr>
          <w:rFonts w:asciiTheme="minorHAnsi" w:hAnsiTheme="minorHAnsi" w:cstheme="minorHAnsi"/>
        </w:rPr>
      </w:pPr>
      <w:r w:rsidRPr="00A126F7">
        <w:rPr>
          <w:rFonts w:asciiTheme="minorHAnsi" w:hAnsiTheme="minorHAnsi" w:cstheme="minorHAnsi"/>
        </w:rPr>
        <w:t xml:space="preserve">Η </w:t>
      </w:r>
      <w:r w:rsidR="000E5071" w:rsidRPr="000E5071">
        <w:rPr>
          <w:rFonts w:asciiTheme="minorHAnsi" w:hAnsiTheme="minorHAnsi" w:cstheme="minorHAnsi"/>
        </w:rPr>
        <w:t>«ΕΛΛΗΝΙΚΗ ΕΤΑΙΡΕΙΑ ΕΠΕΝΔΥΣΕΩ</w:t>
      </w:r>
      <w:r w:rsidR="000E5071">
        <w:rPr>
          <w:rFonts w:asciiTheme="minorHAnsi" w:hAnsiTheme="minorHAnsi" w:cstheme="minorHAnsi"/>
        </w:rPr>
        <w:t xml:space="preserve">Ν ΚΑΙ ΕΞΩΤΕΡΙΚΟΥ ΕΜΠΟΡΙΟΥ A.E.» </w:t>
      </w:r>
      <w:r w:rsidR="000E5071" w:rsidRPr="000E5071">
        <w:rPr>
          <w:rFonts w:asciiTheme="minorHAnsi" w:hAnsiTheme="minorHAnsi" w:cstheme="minorHAnsi"/>
        </w:rPr>
        <w:t xml:space="preserve"> (δ.τ. </w:t>
      </w:r>
      <w:r w:rsidR="000E5071" w:rsidRPr="000E5071">
        <w:rPr>
          <w:rFonts w:asciiTheme="minorHAnsi" w:hAnsiTheme="minorHAnsi" w:cstheme="minorHAnsi"/>
          <w:lang w:val="en-US"/>
        </w:rPr>
        <w:t>Enterprise</w:t>
      </w:r>
      <w:r w:rsidR="000E5071" w:rsidRPr="000E5071">
        <w:rPr>
          <w:rFonts w:asciiTheme="minorHAnsi" w:hAnsiTheme="minorHAnsi" w:cstheme="minorHAnsi"/>
        </w:rPr>
        <w:t xml:space="preserve"> </w:t>
      </w:r>
      <w:r w:rsidR="000E5071" w:rsidRPr="000E5071">
        <w:rPr>
          <w:rFonts w:asciiTheme="minorHAnsi" w:hAnsiTheme="minorHAnsi" w:cstheme="minorHAnsi"/>
          <w:lang w:val="en-US"/>
        </w:rPr>
        <w:t>Greece</w:t>
      </w:r>
      <w:r w:rsidR="000E5071" w:rsidRPr="000E5071">
        <w:rPr>
          <w:rFonts w:asciiTheme="minorHAnsi" w:hAnsiTheme="minorHAnsi" w:cstheme="minorHAnsi"/>
        </w:rPr>
        <w:t xml:space="preserve">), </w:t>
      </w:r>
      <w:r w:rsidRPr="00A126F7">
        <w:rPr>
          <w:rFonts w:asciiTheme="minorHAnsi" w:hAnsiTheme="minorHAnsi" w:cstheme="minorHAnsi"/>
        </w:rPr>
        <w:t>είναι ο αρμόδιος εθνικός φορέας, υπό την εποπτεία του Υπουργείου Εξωτερικών, για την προσέλκυση επενδύσεων στην Ελλάδα και την προώθηση των εξαγωγών, με στόχο να προβάλλει τη χώρα ως ελκυστικό επενδυτικό προορισμό και να προωθεί τα ανταγωνιστικά εξαγωγικά προϊόντα και υπηρεσίες της Ελλάδας</w:t>
      </w:r>
      <w:r w:rsidRPr="00A126F7">
        <w:rPr>
          <w:rFonts w:asciiTheme="minorHAnsi" w:hAnsiTheme="minorHAnsi" w:cstheme="minorHAnsi"/>
          <w:color w:val="000000"/>
        </w:rPr>
        <w:t>.</w:t>
      </w:r>
    </w:p>
    <w:p w14:paraId="4660CAFE" w14:textId="77777777" w:rsidR="00C37A68" w:rsidRPr="00A126F7" w:rsidRDefault="00C37A68" w:rsidP="00A126F7">
      <w:pPr>
        <w:pStyle w:val="NoSpacing"/>
        <w:spacing w:line="276" w:lineRule="auto"/>
        <w:ind w:right="425"/>
        <w:jc w:val="both"/>
        <w:rPr>
          <w:rFonts w:asciiTheme="minorHAnsi" w:hAnsiTheme="minorHAnsi" w:cstheme="minorHAnsi"/>
          <w:b/>
          <w:bCs/>
          <w:sz w:val="24"/>
          <w:szCs w:val="24"/>
        </w:rPr>
      </w:pPr>
      <w:r w:rsidRPr="00A126F7">
        <w:rPr>
          <w:rFonts w:asciiTheme="minorHAnsi" w:hAnsiTheme="minorHAnsi" w:cstheme="minorHAnsi"/>
          <w:b/>
          <w:bCs/>
          <w:sz w:val="24"/>
          <w:szCs w:val="24"/>
        </w:rPr>
        <w:t xml:space="preserve">Περισσότερες Πληροφορίες για συντάκτες: </w:t>
      </w:r>
    </w:p>
    <w:p w14:paraId="0A583D6E" w14:textId="77777777" w:rsidR="00C37A68" w:rsidRPr="00A126F7" w:rsidRDefault="00C37A68" w:rsidP="00A126F7">
      <w:pPr>
        <w:pStyle w:val="NoSpacing"/>
        <w:spacing w:line="276" w:lineRule="auto"/>
        <w:ind w:right="425"/>
        <w:jc w:val="both"/>
        <w:rPr>
          <w:rFonts w:asciiTheme="minorHAnsi" w:hAnsiTheme="minorHAnsi" w:cstheme="minorHAnsi"/>
          <w:b/>
          <w:bCs/>
          <w:sz w:val="24"/>
          <w:szCs w:val="24"/>
        </w:rPr>
      </w:pPr>
    </w:p>
    <w:p w14:paraId="76395F8D" w14:textId="77777777" w:rsidR="00C6471B" w:rsidRPr="00A126F7" w:rsidRDefault="00C37A68" w:rsidP="00A126F7">
      <w:pPr>
        <w:jc w:val="both"/>
        <w:rPr>
          <w:rFonts w:asciiTheme="minorHAnsi" w:hAnsiTheme="minorHAnsi" w:cstheme="minorHAnsi"/>
        </w:rPr>
      </w:pPr>
      <w:r w:rsidRPr="00A126F7">
        <w:rPr>
          <w:rFonts w:asciiTheme="minorHAnsi" w:hAnsiTheme="minorHAnsi" w:cstheme="minorHAnsi"/>
          <w:lang w:val="en-US"/>
        </w:rPr>
        <w:t>ENTERPRISEGREECE</w:t>
      </w:r>
      <w:r w:rsidRPr="00A126F7">
        <w:rPr>
          <w:rFonts w:asciiTheme="minorHAnsi" w:hAnsiTheme="minorHAnsi" w:cstheme="minorHAnsi"/>
        </w:rPr>
        <w:t xml:space="preserve"> | Γραφείο Τύπου– 210 3355705,</w:t>
      </w:r>
      <w:r w:rsidR="00FE4B15" w:rsidRPr="00A126F7">
        <w:rPr>
          <w:rFonts w:asciiTheme="minorHAnsi" w:hAnsiTheme="minorHAnsi" w:cstheme="minorHAnsi"/>
        </w:rPr>
        <w:t xml:space="preserve"> </w:t>
      </w:r>
      <w:r w:rsidR="00CC4BD3" w:rsidRPr="00A126F7">
        <w:rPr>
          <w:rFonts w:asciiTheme="minorHAnsi" w:hAnsiTheme="minorHAnsi" w:cstheme="minorHAnsi"/>
        </w:rPr>
        <w:t xml:space="preserve">Χρήστος Ρουμελιώτης  </w:t>
      </w:r>
      <w:hyperlink r:id="rId8" w:history="1">
        <w:r w:rsidR="00CC4BD3" w:rsidRPr="00A126F7">
          <w:rPr>
            <w:rStyle w:val="Hyperlink"/>
            <w:rFonts w:asciiTheme="minorHAnsi" w:hAnsiTheme="minorHAnsi" w:cstheme="minorHAnsi"/>
            <w:lang w:val="en-US"/>
          </w:rPr>
          <w:t>c</w:t>
        </w:r>
        <w:r w:rsidR="00CC4BD3" w:rsidRPr="00A126F7">
          <w:rPr>
            <w:rStyle w:val="Hyperlink"/>
            <w:rFonts w:asciiTheme="minorHAnsi" w:hAnsiTheme="minorHAnsi" w:cstheme="minorHAnsi"/>
          </w:rPr>
          <w:t>.</w:t>
        </w:r>
        <w:r w:rsidR="00CC4BD3" w:rsidRPr="00A126F7">
          <w:rPr>
            <w:rStyle w:val="Hyperlink"/>
            <w:rFonts w:asciiTheme="minorHAnsi" w:hAnsiTheme="minorHAnsi" w:cstheme="minorHAnsi"/>
            <w:lang w:val="en-US"/>
          </w:rPr>
          <w:t>roumeliotis</w:t>
        </w:r>
        <w:r w:rsidR="00CC4BD3" w:rsidRPr="00A126F7">
          <w:rPr>
            <w:rStyle w:val="Hyperlink"/>
            <w:rFonts w:asciiTheme="minorHAnsi" w:hAnsiTheme="minorHAnsi" w:cstheme="minorHAnsi"/>
          </w:rPr>
          <w:t>@</w:t>
        </w:r>
        <w:r w:rsidR="00CC4BD3" w:rsidRPr="00A126F7">
          <w:rPr>
            <w:rStyle w:val="Hyperlink"/>
            <w:rFonts w:asciiTheme="minorHAnsi" w:hAnsiTheme="minorHAnsi" w:cstheme="minorHAnsi"/>
            <w:lang w:val="en-US"/>
          </w:rPr>
          <w:t>eg</w:t>
        </w:r>
        <w:r w:rsidR="00CC4BD3" w:rsidRPr="00A126F7">
          <w:rPr>
            <w:rStyle w:val="Hyperlink"/>
            <w:rFonts w:asciiTheme="minorHAnsi" w:hAnsiTheme="minorHAnsi" w:cstheme="minorHAnsi"/>
          </w:rPr>
          <w:t>.</w:t>
        </w:r>
        <w:r w:rsidR="00CC4BD3" w:rsidRPr="00A126F7">
          <w:rPr>
            <w:rStyle w:val="Hyperlink"/>
            <w:rFonts w:asciiTheme="minorHAnsi" w:hAnsiTheme="minorHAnsi" w:cstheme="minorHAnsi"/>
            <w:lang w:val="en-US"/>
          </w:rPr>
          <w:t>gov</w:t>
        </w:r>
        <w:r w:rsidR="00CC4BD3" w:rsidRPr="00A126F7">
          <w:rPr>
            <w:rStyle w:val="Hyperlink"/>
            <w:rFonts w:asciiTheme="minorHAnsi" w:hAnsiTheme="minorHAnsi" w:cstheme="minorHAnsi"/>
          </w:rPr>
          <w:t>.</w:t>
        </w:r>
        <w:r w:rsidR="00CC4BD3" w:rsidRPr="00A126F7">
          <w:rPr>
            <w:rStyle w:val="Hyperlink"/>
            <w:rFonts w:asciiTheme="minorHAnsi" w:hAnsiTheme="minorHAnsi" w:cstheme="minorHAnsi"/>
            <w:lang w:val="en-US"/>
          </w:rPr>
          <w:t>gr</w:t>
        </w:r>
      </w:hyperlink>
    </w:p>
    <w:sectPr w:rsidR="00C6471B" w:rsidRPr="00A126F7" w:rsidSect="007F18CD">
      <w:headerReference w:type="default" r:id="rId9"/>
      <w:footerReference w:type="default" r:id="rId10"/>
      <w:pgSz w:w="11906" w:h="16838"/>
      <w:pgMar w:top="1276" w:right="991" w:bottom="993" w:left="1800" w:header="708" w:footer="10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6EB34" w16cex:dateUtc="2021-12-29T12: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C0C5B4" w16cid:durableId="2576EB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B9B592" w14:textId="77777777" w:rsidR="00635209" w:rsidRDefault="00635209" w:rsidP="007F050C">
      <w:r>
        <w:separator/>
      </w:r>
    </w:p>
  </w:endnote>
  <w:endnote w:type="continuationSeparator" w:id="0">
    <w:p w14:paraId="164D6512" w14:textId="77777777" w:rsidR="00635209" w:rsidRDefault="00635209" w:rsidP="007F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A1"/>
    <w:family w:val="roman"/>
    <w:pitch w:val="variable"/>
    <w:sig w:usb0="E00006FF" w:usb1="420024FF" w:usb2="02000000" w:usb3="00000000" w:csb0="0000019F" w:csb1="00000000"/>
  </w:font>
  <w:font w:name="PMingLiU">
    <w:altName w:val="新細明體"/>
    <w:panose1 w:val="02020500000000000000"/>
    <w:charset w:val="88"/>
    <w:family w:val="roman"/>
    <w:notTrueType/>
    <w:pitch w:val="variable"/>
    <w:sig w:usb0="A00002FF" w:usb1="28CFFCFA" w:usb2="00000016" w:usb3="00000000" w:csb0="001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864E4" w14:textId="77777777" w:rsidR="00755892" w:rsidRDefault="00755892">
    <w:pPr>
      <w:pStyle w:val="Footer"/>
    </w:pPr>
    <w:r>
      <w:rPr>
        <w:noProof/>
      </w:rPr>
      <w:drawing>
        <wp:anchor distT="0" distB="0" distL="114300" distR="114300" simplePos="0" relativeHeight="251659264" behindDoc="1" locked="0" layoutInCell="1" allowOverlap="1" wp14:anchorId="4164775C" wp14:editId="4643C981">
          <wp:simplePos x="0" y="0"/>
          <wp:positionH relativeFrom="column">
            <wp:posOffset>0</wp:posOffset>
          </wp:positionH>
          <wp:positionV relativeFrom="paragraph">
            <wp:posOffset>9560560</wp:posOffset>
          </wp:positionV>
          <wp:extent cx="7595235" cy="977265"/>
          <wp:effectExtent l="0" t="0" r="0" b="0"/>
          <wp:wrapTight wrapText="bothSides">
            <wp:wrapPolygon edited="0">
              <wp:start x="2763" y="1684"/>
              <wp:lineTo x="2167" y="2526"/>
              <wp:lineTo x="2113" y="9263"/>
              <wp:lineTo x="2384" y="9263"/>
              <wp:lineTo x="2167" y="13474"/>
              <wp:lineTo x="2221" y="14316"/>
              <wp:lineTo x="2817" y="15158"/>
              <wp:lineTo x="5255" y="15158"/>
              <wp:lineTo x="5526" y="14316"/>
              <wp:lineTo x="11594" y="9684"/>
              <wp:lineTo x="11594" y="9263"/>
              <wp:lineTo x="14140" y="4211"/>
              <wp:lineTo x="13977" y="2526"/>
              <wp:lineTo x="6447" y="1684"/>
              <wp:lineTo x="2763" y="1684"/>
            </wp:wrapPolygon>
          </wp:wrapTight>
          <wp:docPr id="23" name="Picture 23" descr="_Eg_Α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_Eg_Α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235" cy="9772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AE417" w14:textId="77777777" w:rsidR="00635209" w:rsidRDefault="00635209" w:rsidP="007F050C">
      <w:r>
        <w:separator/>
      </w:r>
    </w:p>
  </w:footnote>
  <w:footnote w:type="continuationSeparator" w:id="0">
    <w:p w14:paraId="77676A24" w14:textId="77777777" w:rsidR="00635209" w:rsidRDefault="00635209" w:rsidP="007F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19174" w14:textId="77777777" w:rsidR="00755892" w:rsidRDefault="00755892">
    <w:pPr>
      <w:pStyle w:val="Header"/>
    </w:pPr>
    <w:r>
      <w:rPr>
        <w:noProof/>
      </w:rPr>
      <w:drawing>
        <wp:anchor distT="0" distB="0" distL="114300" distR="114300" simplePos="0" relativeHeight="251658240" behindDoc="1" locked="0" layoutInCell="1" allowOverlap="1" wp14:anchorId="752CC953" wp14:editId="52347474">
          <wp:simplePos x="0" y="0"/>
          <wp:positionH relativeFrom="column">
            <wp:posOffset>-713740</wp:posOffset>
          </wp:positionH>
          <wp:positionV relativeFrom="paragraph">
            <wp:posOffset>-209550</wp:posOffset>
          </wp:positionV>
          <wp:extent cx="2843530" cy="565150"/>
          <wp:effectExtent l="0" t="0" r="0" b="6350"/>
          <wp:wrapTight wrapText="bothSides">
            <wp:wrapPolygon edited="0">
              <wp:start x="0" y="0"/>
              <wp:lineTo x="0" y="21115"/>
              <wp:lineTo x="21417" y="21115"/>
              <wp:lineTo x="21417" y="0"/>
              <wp:lineTo x="0" y="0"/>
            </wp:wrapPolygon>
          </wp:wrapTight>
          <wp:docPr id="22" name="Picture 22" descr="/Users/sinc/Desktop/EG_Logo-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sers/sinc/Desktop/EG_Logo-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56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B43E8"/>
    <w:multiLevelType w:val="hybridMultilevel"/>
    <w:tmpl w:val="A3BAB238"/>
    <w:lvl w:ilvl="0" w:tplc="04080001">
      <w:start w:val="1"/>
      <w:numFmt w:val="bullet"/>
      <w:lvlText w:val=""/>
      <w:lvlJc w:val="left"/>
      <w:pPr>
        <w:ind w:left="1480" w:hanging="360"/>
      </w:pPr>
      <w:rPr>
        <w:rFonts w:ascii="Symbol" w:hAnsi="Symbol" w:hint="default"/>
      </w:rPr>
    </w:lvl>
    <w:lvl w:ilvl="1" w:tplc="04080003" w:tentative="1">
      <w:start w:val="1"/>
      <w:numFmt w:val="bullet"/>
      <w:lvlText w:val="o"/>
      <w:lvlJc w:val="left"/>
      <w:pPr>
        <w:ind w:left="2200" w:hanging="360"/>
      </w:pPr>
      <w:rPr>
        <w:rFonts w:ascii="Courier New" w:hAnsi="Courier New" w:cs="Courier New" w:hint="default"/>
      </w:rPr>
    </w:lvl>
    <w:lvl w:ilvl="2" w:tplc="04080005" w:tentative="1">
      <w:start w:val="1"/>
      <w:numFmt w:val="bullet"/>
      <w:lvlText w:val=""/>
      <w:lvlJc w:val="left"/>
      <w:pPr>
        <w:ind w:left="2920" w:hanging="360"/>
      </w:pPr>
      <w:rPr>
        <w:rFonts w:ascii="Wingdings" w:hAnsi="Wingdings" w:hint="default"/>
      </w:rPr>
    </w:lvl>
    <w:lvl w:ilvl="3" w:tplc="04080001" w:tentative="1">
      <w:start w:val="1"/>
      <w:numFmt w:val="bullet"/>
      <w:lvlText w:val=""/>
      <w:lvlJc w:val="left"/>
      <w:pPr>
        <w:ind w:left="3640" w:hanging="360"/>
      </w:pPr>
      <w:rPr>
        <w:rFonts w:ascii="Symbol" w:hAnsi="Symbol" w:hint="default"/>
      </w:rPr>
    </w:lvl>
    <w:lvl w:ilvl="4" w:tplc="04080003" w:tentative="1">
      <w:start w:val="1"/>
      <w:numFmt w:val="bullet"/>
      <w:lvlText w:val="o"/>
      <w:lvlJc w:val="left"/>
      <w:pPr>
        <w:ind w:left="4360" w:hanging="360"/>
      </w:pPr>
      <w:rPr>
        <w:rFonts w:ascii="Courier New" w:hAnsi="Courier New" w:cs="Courier New" w:hint="default"/>
      </w:rPr>
    </w:lvl>
    <w:lvl w:ilvl="5" w:tplc="04080005" w:tentative="1">
      <w:start w:val="1"/>
      <w:numFmt w:val="bullet"/>
      <w:lvlText w:val=""/>
      <w:lvlJc w:val="left"/>
      <w:pPr>
        <w:ind w:left="5080" w:hanging="360"/>
      </w:pPr>
      <w:rPr>
        <w:rFonts w:ascii="Wingdings" w:hAnsi="Wingdings" w:hint="default"/>
      </w:rPr>
    </w:lvl>
    <w:lvl w:ilvl="6" w:tplc="04080001" w:tentative="1">
      <w:start w:val="1"/>
      <w:numFmt w:val="bullet"/>
      <w:lvlText w:val=""/>
      <w:lvlJc w:val="left"/>
      <w:pPr>
        <w:ind w:left="5800" w:hanging="360"/>
      </w:pPr>
      <w:rPr>
        <w:rFonts w:ascii="Symbol" w:hAnsi="Symbol" w:hint="default"/>
      </w:rPr>
    </w:lvl>
    <w:lvl w:ilvl="7" w:tplc="04080003" w:tentative="1">
      <w:start w:val="1"/>
      <w:numFmt w:val="bullet"/>
      <w:lvlText w:val="o"/>
      <w:lvlJc w:val="left"/>
      <w:pPr>
        <w:ind w:left="6520" w:hanging="360"/>
      </w:pPr>
      <w:rPr>
        <w:rFonts w:ascii="Courier New" w:hAnsi="Courier New" w:cs="Courier New" w:hint="default"/>
      </w:rPr>
    </w:lvl>
    <w:lvl w:ilvl="8" w:tplc="04080005" w:tentative="1">
      <w:start w:val="1"/>
      <w:numFmt w:val="bullet"/>
      <w:lvlText w:val=""/>
      <w:lvlJc w:val="left"/>
      <w:pPr>
        <w:ind w:left="7240" w:hanging="360"/>
      </w:pPr>
      <w:rPr>
        <w:rFonts w:ascii="Wingdings" w:hAnsi="Wingdings" w:hint="default"/>
      </w:rPr>
    </w:lvl>
  </w:abstractNum>
  <w:abstractNum w:abstractNumId="1" w15:restartNumberingAfterBreak="0">
    <w:nsid w:val="32B45807"/>
    <w:multiLevelType w:val="hybridMultilevel"/>
    <w:tmpl w:val="7B480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EC737D"/>
    <w:multiLevelType w:val="hybridMultilevel"/>
    <w:tmpl w:val="A99AE828"/>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 w15:restartNumberingAfterBreak="0">
    <w:nsid w:val="7FD726F7"/>
    <w:multiLevelType w:val="multilevel"/>
    <w:tmpl w:val="F938A6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028"/>
    <w:rsid w:val="000011F0"/>
    <w:rsid w:val="000029AA"/>
    <w:rsid w:val="00003A3E"/>
    <w:rsid w:val="00023715"/>
    <w:rsid w:val="00035209"/>
    <w:rsid w:val="00037869"/>
    <w:rsid w:val="000417A3"/>
    <w:rsid w:val="000423F7"/>
    <w:rsid w:val="000461A1"/>
    <w:rsid w:val="00050E33"/>
    <w:rsid w:val="000630FB"/>
    <w:rsid w:val="00072E3E"/>
    <w:rsid w:val="0007426A"/>
    <w:rsid w:val="000A1BEA"/>
    <w:rsid w:val="000A67D6"/>
    <w:rsid w:val="000A6F5E"/>
    <w:rsid w:val="000B2B4B"/>
    <w:rsid w:val="000B7734"/>
    <w:rsid w:val="000C2F24"/>
    <w:rsid w:val="000C3BD2"/>
    <w:rsid w:val="000D103A"/>
    <w:rsid w:val="000D524E"/>
    <w:rsid w:val="000E2278"/>
    <w:rsid w:val="000E3472"/>
    <w:rsid w:val="000E5071"/>
    <w:rsid w:val="000E7E79"/>
    <w:rsid w:val="000F0DC8"/>
    <w:rsid w:val="000F664A"/>
    <w:rsid w:val="0010796B"/>
    <w:rsid w:val="00110118"/>
    <w:rsid w:val="00110CDF"/>
    <w:rsid w:val="00115061"/>
    <w:rsid w:val="0011645A"/>
    <w:rsid w:val="0011721A"/>
    <w:rsid w:val="00124256"/>
    <w:rsid w:val="00124AF5"/>
    <w:rsid w:val="00125EDF"/>
    <w:rsid w:val="0013367F"/>
    <w:rsid w:val="00136DDB"/>
    <w:rsid w:val="00143116"/>
    <w:rsid w:val="001454FB"/>
    <w:rsid w:val="0015145D"/>
    <w:rsid w:val="0015526A"/>
    <w:rsid w:val="0015783B"/>
    <w:rsid w:val="0016082F"/>
    <w:rsid w:val="00164DFE"/>
    <w:rsid w:val="00166209"/>
    <w:rsid w:val="00166E6A"/>
    <w:rsid w:val="0017132F"/>
    <w:rsid w:val="001750C0"/>
    <w:rsid w:val="001750C6"/>
    <w:rsid w:val="001762E9"/>
    <w:rsid w:val="00183C00"/>
    <w:rsid w:val="00185F2F"/>
    <w:rsid w:val="00196E47"/>
    <w:rsid w:val="001A0D7A"/>
    <w:rsid w:val="001B053B"/>
    <w:rsid w:val="001B51EE"/>
    <w:rsid w:val="001B7DEE"/>
    <w:rsid w:val="001C05BE"/>
    <w:rsid w:val="001C18E4"/>
    <w:rsid w:val="001C19F7"/>
    <w:rsid w:val="001D0B04"/>
    <w:rsid w:val="001D45F3"/>
    <w:rsid w:val="001D53A4"/>
    <w:rsid w:val="001E0884"/>
    <w:rsid w:val="001E1884"/>
    <w:rsid w:val="001E72B9"/>
    <w:rsid w:val="001F2531"/>
    <w:rsid w:val="001F37AC"/>
    <w:rsid w:val="002015A4"/>
    <w:rsid w:val="00202173"/>
    <w:rsid w:val="00203DC5"/>
    <w:rsid w:val="00215000"/>
    <w:rsid w:val="00225147"/>
    <w:rsid w:val="00225E8D"/>
    <w:rsid w:val="0023208C"/>
    <w:rsid w:val="0024617C"/>
    <w:rsid w:val="002470DB"/>
    <w:rsid w:val="00250486"/>
    <w:rsid w:val="002576C4"/>
    <w:rsid w:val="00272AF3"/>
    <w:rsid w:val="002731B7"/>
    <w:rsid w:val="002828B7"/>
    <w:rsid w:val="00292D61"/>
    <w:rsid w:val="002A3F23"/>
    <w:rsid w:val="002A3FF3"/>
    <w:rsid w:val="002A7C8D"/>
    <w:rsid w:val="002B4CF2"/>
    <w:rsid w:val="002B5FB2"/>
    <w:rsid w:val="002B6519"/>
    <w:rsid w:val="002D06EC"/>
    <w:rsid w:val="002E15EF"/>
    <w:rsid w:val="002E3BA3"/>
    <w:rsid w:val="002E3D3A"/>
    <w:rsid w:val="002E5C69"/>
    <w:rsid w:val="002E7746"/>
    <w:rsid w:val="002F01EA"/>
    <w:rsid w:val="002F5302"/>
    <w:rsid w:val="00301AAA"/>
    <w:rsid w:val="00302108"/>
    <w:rsid w:val="00302ED5"/>
    <w:rsid w:val="00303A02"/>
    <w:rsid w:val="00303BD1"/>
    <w:rsid w:val="003052D8"/>
    <w:rsid w:val="00311F13"/>
    <w:rsid w:val="003135DA"/>
    <w:rsid w:val="00313B4A"/>
    <w:rsid w:val="00314D73"/>
    <w:rsid w:val="003173BC"/>
    <w:rsid w:val="0032247D"/>
    <w:rsid w:val="0032556C"/>
    <w:rsid w:val="00327646"/>
    <w:rsid w:val="003330F1"/>
    <w:rsid w:val="00335DD3"/>
    <w:rsid w:val="003423C2"/>
    <w:rsid w:val="00342559"/>
    <w:rsid w:val="00344161"/>
    <w:rsid w:val="00351921"/>
    <w:rsid w:val="0035356C"/>
    <w:rsid w:val="00357D2E"/>
    <w:rsid w:val="003734E5"/>
    <w:rsid w:val="003855E7"/>
    <w:rsid w:val="00391CE4"/>
    <w:rsid w:val="003A7F60"/>
    <w:rsid w:val="003C5A4C"/>
    <w:rsid w:val="003C62D8"/>
    <w:rsid w:val="003C6D7B"/>
    <w:rsid w:val="003D5AFD"/>
    <w:rsid w:val="003E0506"/>
    <w:rsid w:val="003E0FDE"/>
    <w:rsid w:val="003E7A3D"/>
    <w:rsid w:val="003F091F"/>
    <w:rsid w:val="003F1060"/>
    <w:rsid w:val="003F481A"/>
    <w:rsid w:val="003F7CA8"/>
    <w:rsid w:val="00401C04"/>
    <w:rsid w:val="00416E3E"/>
    <w:rsid w:val="00420A03"/>
    <w:rsid w:val="004212EE"/>
    <w:rsid w:val="004226DD"/>
    <w:rsid w:val="00425D7E"/>
    <w:rsid w:val="00427DCC"/>
    <w:rsid w:val="00430978"/>
    <w:rsid w:val="00432C4A"/>
    <w:rsid w:val="00433A6C"/>
    <w:rsid w:val="0043419B"/>
    <w:rsid w:val="004423D9"/>
    <w:rsid w:val="0045391F"/>
    <w:rsid w:val="00457604"/>
    <w:rsid w:val="00466295"/>
    <w:rsid w:val="00470F87"/>
    <w:rsid w:val="00477334"/>
    <w:rsid w:val="00493237"/>
    <w:rsid w:val="00496BBC"/>
    <w:rsid w:val="00497E9E"/>
    <w:rsid w:val="004A253D"/>
    <w:rsid w:val="004A3501"/>
    <w:rsid w:val="004B0995"/>
    <w:rsid w:val="004B1C3A"/>
    <w:rsid w:val="004B3CCC"/>
    <w:rsid w:val="004B4EF5"/>
    <w:rsid w:val="004B5BBD"/>
    <w:rsid w:val="004B5FF7"/>
    <w:rsid w:val="004B6456"/>
    <w:rsid w:val="004B753D"/>
    <w:rsid w:val="004C0AAA"/>
    <w:rsid w:val="004D0A3D"/>
    <w:rsid w:val="004D7A09"/>
    <w:rsid w:val="004E037C"/>
    <w:rsid w:val="004E3303"/>
    <w:rsid w:val="004E5E25"/>
    <w:rsid w:val="004E77C4"/>
    <w:rsid w:val="004E7C36"/>
    <w:rsid w:val="004F1041"/>
    <w:rsid w:val="004F2C64"/>
    <w:rsid w:val="004F3840"/>
    <w:rsid w:val="004F3C24"/>
    <w:rsid w:val="004F5282"/>
    <w:rsid w:val="0050048B"/>
    <w:rsid w:val="00502366"/>
    <w:rsid w:val="00503A80"/>
    <w:rsid w:val="0050658B"/>
    <w:rsid w:val="0050732F"/>
    <w:rsid w:val="00514036"/>
    <w:rsid w:val="00514AC6"/>
    <w:rsid w:val="00516FE0"/>
    <w:rsid w:val="00540C07"/>
    <w:rsid w:val="00542B26"/>
    <w:rsid w:val="00543658"/>
    <w:rsid w:val="00543EF7"/>
    <w:rsid w:val="00550205"/>
    <w:rsid w:val="00553E5E"/>
    <w:rsid w:val="00555783"/>
    <w:rsid w:val="005567CF"/>
    <w:rsid w:val="005627CA"/>
    <w:rsid w:val="00563373"/>
    <w:rsid w:val="005651CA"/>
    <w:rsid w:val="00566316"/>
    <w:rsid w:val="005736C5"/>
    <w:rsid w:val="0057531B"/>
    <w:rsid w:val="00576951"/>
    <w:rsid w:val="00576AA5"/>
    <w:rsid w:val="00581AFB"/>
    <w:rsid w:val="0058228B"/>
    <w:rsid w:val="00583AB8"/>
    <w:rsid w:val="00585AE5"/>
    <w:rsid w:val="00587682"/>
    <w:rsid w:val="00587B3B"/>
    <w:rsid w:val="005918C5"/>
    <w:rsid w:val="0059336A"/>
    <w:rsid w:val="005A472E"/>
    <w:rsid w:val="005B409E"/>
    <w:rsid w:val="005B6281"/>
    <w:rsid w:val="005B7A5F"/>
    <w:rsid w:val="005C0B1C"/>
    <w:rsid w:val="005C77DD"/>
    <w:rsid w:val="005D5EED"/>
    <w:rsid w:val="005E182B"/>
    <w:rsid w:val="005E186C"/>
    <w:rsid w:val="005E18B7"/>
    <w:rsid w:val="005E28D1"/>
    <w:rsid w:val="005E7BE5"/>
    <w:rsid w:val="005F3831"/>
    <w:rsid w:val="005F4971"/>
    <w:rsid w:val="00625706"/>
    <w:rsid w:val="00632199"/>
    <w:rsid w:val="00635209"/>
    <w:rsid w:val="00637F29"/>
    <w:rsid w:val="006400A5"/>
    <w:rsid w:val="0065474F"/>
    <w:rsid w:val="00655C72"/>
    <w:rsid w:val="00660E32"/>
    <w:rsid w:val="00664ECD"/>
    <w:rsid w:val="00672C00"/>
    <w:rsid w:val="00675011"/>
    <w:rsid w:val="006764F1"/>
    <w:rsid w:val="0068160A"/>
    <w:rsid w:val="006973C1"/>
    <w:rsid w:val="00697569"/>
    <w:rsid w:val="006A1B86"/>
    <w:rsid w:val="006A6F13"/>
    <w:rsid w:val="006B655D"/>
    <w:rsid w:val="006B7F6D"/>
    <w:rsid w:val="006C16D3"/>
    <w:rsid w:val="006C2044"/>
    <w:rsid w:val="006C41BF"/>
    <w:rsid w:val="006C53E7"/>
    <w:rsid w:val="006D4E8D"/>
    <w:rsid w:val="006D5221"/>
    <w:rsid w:val="006D5409"/>
    <w:rsid w:val="006D5E68"/>
    <w:rsid w:val="006D6B40"/>
    <w:rsid w:val="006D7E34"/>
    <w:rsid w:val="006E0061"/>
    <w:rsid w:val="006E1787"/>
    <w:rsid w:val="006F2895"/>
    <w:rsid w:val="006F3F0B"/>
    <w:rsid w:val="006F63B2"/>
    <w:rsid w:val="006F7BB7"/>
    <w:rsid w:val="0070346A"/>
    <w:rsid w:val="0070476C"/>
    <w:rsid w:val="00710F9D"/>
    <w:rsid w:val="00716E31"/>
    <w:rsid w:val="00724655"/>
    <w:rsid w:val="00727044"/>
    <w:rsid w:val="00730954"/>
    <w:rsid w:val="007367A5"/>
    <w:rsid w:val="007443E0"/>
    <w:rsid w:val="00747296"/>
    <w:rsid w:val="00753025"/>
    <w:rsid w:val="007542CB"/>
    <w:rsid w:val="00755892"/>
    <w:rsid w:val="00757D16"/>
    <w:rsid w:val="00760AA2"/>
    <w:rsid w:val="007738A6"/>
    <w:rsid w:val="00775139"/>
    <w:rsid w:val="00776D36"/>
    <w:rsid w:val="00777096"/>
    <w:rsid w:val="00777640"/>
    <w:rsid w:val="007820D6"/>
    <w:rsid w:val="00783EFC"/>
    <w:rsid w:val="007872BD"/>
    <w:rsid w:val="007877CE"/>
    <w:rsid w:val="00791694"/>
    <w:rsid w:val="00792E11"/>
    <w:rsid w:val="00792FC6"/>
    <w:rsid w:val="007A0C62"/>
    <w:rsid w:val="007A42D6"/>
    <w:rsid w:val="007A4C65"/>
    <w:rsid w:val="007A642D"/>
    <w:rsid w:val="007B54DE"/>
    <w:rsid w:val="007B5964"/>
    <w:rsid w:val="007B61C1"/>
    <w:rsid w:val="007B7AF5"/>
    <w:rsid w:val="007C0393"/>
    <w:rsid w:val="007C3413"/>
    <w:rsid w:val="007C697F"/>
    <w:rsid w:val="007D0786"/>
    <w:rsid w:val="007D1102"/>
    <w:rsid w:val="007D332D"/>
    <w:rsid w:val="007E1CDE"/>
    <w:rsid w:val="007E26AF"/>
    <w:rsid w:val="007E33F9"/>
    <w:rsid w:val="007E6F2B"/>
    <w:rsid w:val="007F050C"/>
    <w:rsid w:val="007F14B4"/>
    <w:rsid w:val="007F18CD"/>
    <w:rsid w:val="007F2797"/>
    <w:rsid w:val="00816D4F"/>
    <w:rsid w:val="00824C0C"/>
    <w:rsid w:val="00824F51"/>
    <w:rsid w:val="008263D7"/>
    <w:rsid w:val="008303E2"/>
    <w:rsid w:val="00841DD3"/>
    <w:rsid w:val="00851164"/>
    <w:rsid w:val="008516F6"/>
    <w:rsid w:val="00853604"/>
    <w:rsid w:val="00862288"/>
    <w:rsid w:val="008645DC"/>
    <w:rsid w:val="00873A66"/>
    <w:rsid w:val="00873C05"/>
    <w:rsid w:val="00874D64"/>
    <w:rsid w:val="00882D9A"/>
    <w:rsid w:val="00887028"/>
    <w:rsid w:val="00893660"/>
    <w:rsid w:val="008969B0"/>
    <w:rsid w:val="008A3E0E"/>
    <w:rsid w:val="008A6200"/>
    <w:rsid w:val="008A7476"/>
    <w:rsid w:val="008B105B"/>
    <w:rsid w:val="008B15D1"/>
    <w:rsid w:val="008B32FB"/>
    <w:rsid w:val="008C4BEC"/>
    <w:rsid w:val="008D2134"/>
    <w:rsid w:val="008D214F"/>
    <w:rsid w:val="008D43C0"/>
    <w:rsid w:val="008D4589"/>
    <w:rsid w:val="008D4E0A"/>
    <w:rsid w:val="008D63FA"/>
    <w:rsid w:val="008E2C89"/>
    <w:rsid w:val="008E39D5"/>
    <w:rsid w:val="008E5509"/>
    <w:rsid w:val="008E6843"/>
    <w:rsid w:val="008F034E"/>
    <w:rsid w:val="008F1EAA"/>
    <w:rsid w:val="008F551D"/>
    <w:rsid w:val="008F60E3"/>
    <w:rsid w:val="008F61A9"/>
    <w:rsid w:val="00900845"/>
    <w:rsid w:val="00900D9B"/>
    <w:rsid w:val="009013D5"/>
    <w:rsid w:val="00904F25"/>
    <w:rsid w:val="00905664"/>
    <w:rsid w:val="009056EB"/>
    <w:rsid w:val="009074BD"/>
    <w:rsid w:val="00907E08"/>
    <w:rsid w:val="0091699D"/>
    <w:rsid w:val="009232A3"/>
    <w:rsid w:val="00925B34"/>
    <w:rsid w:val="00925D27"/>
    <w:rsid w:val="009350E1"/>
    <w:rsid w:val="009378CF"/>
    <w:rsid w:val="00942CCD"/>
    <w:rsid w:val="00944FAA"/>
    <w:rsid w:val="00964228"/>
    <w:rsid w:val="009652E5"/>
    <w:rsid w:val="00966D24"/>
    <w:rsid w:val="00971AE1"/>
    <w:rsid w:val="00974D5D"/>
    <w:rsid w:val="00977313"/>
    <w:rsid w:val="00984740"/>
    <w:rsid w:val="0098790D"/>
    <w:rsid w:val="00990FEA"/>
    <w:rsid w:val="00996BA8"/>
    <w:rsid w:val="009C133B"/>
    <w:rsid w:val="009C35A8"/>
    <w:rsid w:val="009C4A73"/>
    <w:rsid w:val="009D0AE1"/>
    <w:rsid w:val="009D46FC"/>
    <w:rsid w:val="009E12E1"/>
    <w:rsid w:val="009E16D6"/>
    <w:rsid w:val="00A007B9"/>
    <w:rsid w:val="00A06358"/>
    <w:rsid w:val="00A11BC3"/>
    <w:rsid w:val="00A126F7"/>
    <w:rsid w:val="00A14E29"/>
    <w:rsid w:val="00A1798E"/>
    <w:rsid w:val="00A20149"/>
    <w:rsid w:val="00A2441A"/>
    <w:rsid w:val="00A24615"/>
    <w:rsid w:val="00A27E3A"/>
    <w:rsid w:val="00A31244"/>
    <w:rsid w:val="00A31D11"/>
    <w:rsid w:val="00A44481"/>
    <w:rsid w:val="00A47251"/>
    <w:rsid w:val="00A50CFB"/>
    <w:rsid w:val="00A54FFD"/>
    <w:rsid w:val="00A55136"/>
    <w:rsid w:val="00A57B1A"/>
    <w:rsid w:val="00A57B70"/>
    <w:rsid w:val="00A62523"/>
    <w:rsid w:val="00A64097"/>
    <w:rsid w:val="00A6493C"/>
    <w:rsid w:val="00A663D5"/>
    <w:rsid w:val="00A67C52"/>
    <w:rsid w:val="00A75301"/>
    <w:rsid w:val="00A77B44"/>
    <w:rsid w:val="00A81930"/>
    <w:rsid w:val="00A82372"/>
    <w:rsid w:val="00A867A8"/>
    <w:rsid w:val="00A86F6C"/>
    <w:rsid w:val="00A92AF7"/>
    <w:rsid w:val="00A957D3"/>
    <w:rsid w:val="00A9582D"/>
    <w:rsid w:val="00A9650F"/>
    <w:rsid w:val="00AA2DFF"/>
    <w:rsid w:val="00AB4070"/>
    <w:rsid w:val="00AB6931"/>
    <w:rsid w:val="00AB6FF5"/>
    <w:rsid w:val="00AB7CA8"/>
    <w:rsid w:val="00AC6605"/>
    <w:rsid w:val="00AC6EF9"/>
    <w:rsid w:val="00AD3E4F"/>
    <w:rsid w:val="00AD4F16"/>
    <w:rsid w:val="00AD568A"/>
    <w:rsid w:val="00AE212B"/>
    <w:rsid w:val="00AE2882"/>
    <w:rsid w:val="00AE2FD7"/>
    <w:rsid w:val="00AE4057"/>
    <w:rsid w:val="00AE62EB"/>
    <w:rsid w:val="00AF2FFF"/>
    <w:rsid w:val="00AF604E"/>
    <w:rsid w:val="00AF60EE"/>
    <w:rsid w:val="00AF6819"/>
    <w:rsid w:val="00B0100E"/>
    <w:rsid w:val="00B033C3"/>
    <w:rsid w:val="00B05BDA"/>
    <w:rsid w:val="00B07DF3"/>
    <w:rsid w:val="00B10DA3"/>
    <w:rsid w:val="00B13060"/>
    <w:rsid w:val="00B165E6"/>
    <w:rsid w:val="00B17D75"/>
    <w:rsid w:val="00B26C91"/>
    <w:rsid w:val="00B3494B"/>
    <w:rsid w:val="00B3585B"/>
    <w:rsid w:val="00B4336B"/>
    <w:rsid w:val="00B44BEF"/>
    <w:rsid w:val="00B46AC8"/>
    <w:rsid w:val="00B5594F"/>
    <w:rsid w:val="00B5741B"/>
    <w:rsid w:val="00B61D08"/>
    <w:rsid w:val="00B62698"/>
    <w:rsid w:val="00B62CB4"/>
    <w:rsid w:val="00B714FD"/>
    <w:rsid w:val="00B76EEF"/>
    <w:rsid w:val="00B80795"/>
    <w:rsid w:val="00B84399"/>
    <w:rsid w:val="00B86ACA"/>
    <w:rsid w:val="00B87720"/>
    <w:rsid w:val="00B95F5B"/>
    <w:rsid w:val="00BA0134"/>
    <w:rsid w:val="00BA08BC"/>
    <w:rsid w:val="00BA2C52"/>
    <w:rsid w:val="00BA7223"/>
    <w:rsid w:val="00BB09CF"/>
    <w:rsid w:val="00BC0CF2"/>
    <w:rsid w:val="00BC3A99"/>
    <w:rsid w:val="00BC3B06"/>
    <w:rsid w:val="00BC4FE8"/>
    <w:rsid w:val="00BD1702"/>
    <w:rsid w:val="00BD6425"/>
    <w:rsid w:val="00BE2460"/>
    <w:rsid w:val="00BE6AB9"/>
    <w:rsid w:val="00BF1C49"/>
    <w:rsid w:val="00BF37C1"/>
    <w:rsid w:val="00BF6AF6"/>
    <w:rsid w:val="00C00F95"/>
    <w:rsid w:val="00C0263F"/>
    <w:rsid w:val="00C127D0"/>
    <w:rsid w:val="00C13680"/>
    <w:rsid w:val="00C15FD9"/>
    <w:rsid w:val="00C16ED4"/>
    <w:rsid w:val="00C2078A"/>
    <w:rsid w:val="00C21790"/>
    <w:rsid w:val="00C23D7D"/>
    <w:rsid w:val="00C33C8C"/>
    <w:rsid w:val="00C375F5"/>
    <w:rsid w:val="00C37A68"/>
    <w:rsid w:val="00C4222B"/>
    <w:rsid w:val="00C4244C"/>
    <w:rsid w:val="00C42D91"/>
    <w:rsid w:val="00C45E21"/>
    <w:rsid w:val="00C5249E"/>
    <w:rsid w:val="00C5544C"/>
    <w:rsid w:val="00C555C3"/>
    <w:rsid w:val="00C6365E"/>
    <w:rsid w:val="00C63A7E"/>
    <w:rsid w:val="00C6471B"/>
    <w:rsid w:val="00C65FE4"/>
    <w:rsid w:val="00C66831"/>
    <w:rsid w:val="00C74634"/>
    <w:rsid w:val="00C84E67"/>
    <w:rsid w:val="00C87D3A"/>
    <w:rsid w:val="00C908EA"/>
    <w:rsid w:val="00C95F11"/>
    <w:rsid w:val="00CA1012"/>
    <w:rsid w:val="00CB1461"/>
    <w:rsid w:val="00CB2A5B"/>
    <w:rsid w:val="00CB7356"/>
    <w:rsid w:val="00CC4BD3"/>
    <w:rsid w:val="00CC7296"/>
    <w:rsid w:val="00CE0D4B"/>
    <w:rsid w:val="00CE2D00"/>
    <w:rsid w:val="00D02183"/>
    <w:rsid w:val="00D0348A"/>
    <w:rsid w:val="00D0638B"/>
    <w:rsid w:val="00D13676"/>
    <w:rsid w:val="00D1569C"/>
    <w:rsid w:val="00D271DE"/>
    <w:rsid w:val="00D338E1"/>
    <w:rsid w:val="00D41603"/>
    <w:rsid w:val="00D41A0A"/>
    <w:rsid w:val="00D41AB7"/>
    <w:rsid w:val="00D44EF5"/>
    <w:rsid w:val="00D47E08"/>
    <w:rsid w:val="00D511F0"/>
    <w:rsid w:val="00D60ADC"/>
    <w:rsid w:val="00D63CF0"/>
    <w:rsid w:val="00D65F0D"/>
    <w:rsid w:val="00D6743D"/>
    <w:rsid w:val="00D801C0"/>
    <w:rsid w:val="00D8133E"/>
    <w:rsid w:val="00D81D94"/>
    <w:rsid w:val="00D82B35"/>
    <w:rsid w:val="00D91315"/>
    <w:rsid w:val="00D937B1"/>
    <w:rsid w:val="00D97B04"/>
    <w:rsid w:val="00DA2BC2"/>
    <w:rsid w:val="00DA43DC"/>
    <w:rsid w:val="00DA6287"/>
    <w:rsid w:val="00DB12F0"/>
    <w:rsid w:val="00DB2C6E"/>
    <w:rsid w:val="00DB5BE1"/>
    <w:rsid w:val="00DB5FFF"/>
    <w:rsid w:val="00DB6A4B"/>
    <w:rsid w:val="00DC31D4"/>
    <w:rsid w:val="00DC3F76"/>
    <w:rsid w:val="00DC414D"/>
    <w:rsid w:val="00DC7039"/>
    <w:rsid w:val="00DD3708"/>
    <w:rsid w:val="00DD6B9F"/>
    <w:rsid w:val="00DD70F8"/>
    <w:rsid w:val="00DE02BA"/>
    <w:rsid w:val="00DE4B5F"/>
    <w:rsid w:val="00DE66C6"/>
    <w:rsid w:val="00DE7B03"/>
    <w:rsid w:val="00DF0CC5"/>
    <w:rsid w:val="00E01479"/>
    <w:rsid w:val="00E02201"/>
    <w:rsid w:val="00E03833"/>
    <w:rsid w:val="00E11BA2"/>
    <w:rsid w:val="00E1374C"/>
    <w:rsid w:val="00E14201"/>
    <w:rsid w:val="00E16A8B"/>
    <w:rsid w:val="00E21989"/>
    <w:rsid w:val="00E26D48"/>
    <w:rsid w:val="00E4257A"/>
    <w:rsid w:val="00E438A9"/>
    <w:rsid w:val="00E47B65"/>
    <w:rsid w:val="00E51F0E"/>
    <w:rsid w:val="00E60760"/>
    <w:rsid w:val="00E622CA"/>
    <w:rsid w:val="00E64312"/>
    <w:rsid w:val="00E65109"/>
    <w:rsid w:val="00E65173"/>
    <w:rsid w:val="00E701CA"/>
    <w:rsid w:val="00E76E4A"/>
    <w:rsid w:val="00E82E59"/>
    <w:rsid w:val="00E9207D"/>
    <w:rsid w:val="00E960AC"/>
    <w:rsid w:val="00EA18FC"/>
    <w:rsid w:val="00EC4DB8"/>
    <w:rsid w:val="00ED0A3B"/>
    <w:rsid w:val="00ED4DD1"/>
    <w:rsid w:val="00ED5539"/>
    <w:rsid w:val="00ED5E5A"/>
    <w:rsid w:val="00ED6176"/>
    <w:rsid w:val="00EE39A0"/>
    <w:rsid w:val="00EF2949"/>
    <w:rsid w:val="00EF622F"/>
    <w:rsid w:val="00F039A0"/>
    <w:rsid w:val="00F04088"/>
    <w:rsid w:val="00F046F9"/>
    <w:rsid w:val="00F062D2"/>
    <w:rsid w:val="00F12B5C"/>
    <w:rsid w:val="00F16D36"/>
    <w:rsid w:val="00F1738A"/>
    <w:rsid w:val="00F20521"/>
    <w:rsid w:val="00F2380D"/>
    <w:rsid w:val="00F24C65"/>
    <w:rsid w:val="00F3036C"/>
    <w:rsid w:val="00F3175F"/>
    <w:rsid w:val="00F34748"/>
    <w:rsid w:val="00F42558"/>
    <w:rsid w:val="00F42B5A"/>
    <w:rsid w:val="00F45026"/>
    <w:rsid w:val="00F705CE"/>
    <w:rsid w:val="00F749C2"/>
    <w:rsid w:val="00F76357"/>
    <w:rsid w:val="00F77E08"/>
    <w:rsid w:val="00F818D9"/>
    <w:rsid w:val="00F833DC"/>
    <w:rsid w:val="00F83512"/>
    <w:rsid w:val="00F84FE4"/>
    <w:rsid w:val="00F853C2"/>
    <w:rsid w:val="00F87430"/>
    <w:rsid w:val="00F914BD"/>
    <w:rsid w:val="00FA19A5"/>
    <w:rsid w:val="00FA1C94"/>
    <w:rsid w:val="00FA47D4"/>
    <w:rsid w:val="00FA6D26"/>
    <w:rsid w:val="00FA74CB"/>
    <w:rsid w:val="00FA7E5D"/>
    <w:rsid w:val="00FB255F"/>
    <w:rsid w:val="00FB4EF8"/>
    <w:rsid w:val="00FB5795"/>
    <w:rsid w:val="00FC4359"/>
    <w:rsid w:val="00FC4990"/>
    <w:rsid w:val="00FC6D2D"/>
    <w:rsid w:val="00FD11D5"/>
    <w:rsid w:val="00FD1A11"/>
    <w:rsid w:val="00FD3159"/>
    <w:rsid w:val="00FD44DC"/>
    <w:rsid w:val="00FD619B"/>
    <w:rsid w:val="00FE045B"/>
    <w:rsid w:val="00FE4B15"/>
    <w:rsid w:val="00FF0365"/>
    <w:rsid w:val="00FF50D4"/>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1F2C3"/>
  <w15:docId w15:val="{6E2997FB-E736-3349-85AA-7CD5A6EA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028"/>
    <w:pPr>
      <w:spacing w:after="0" w:line="240" w:lineRule="auto"/>
    </w:pPr>
    <w:rPr>
      <w:rFonts w:ascii="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7028"/>
    <w:rPr>
      <w:color w:val="0000FF"/>
      <w:u w:val="single"/>
    </w:rPr>
  </w:style>
  <w:style w:type="paragraph" w:styleId="NormalWeb">
    <w:name w:val="Normal (Web)"/>
    <w:basedOn w:val="Normal"/>
    <w:unhideWhenUsed/>
    <w:rsid w:val="00887028"/>
    <w:pPr>
      <w:spacing w:before="100" w:beforeAutospacing="1" w:after="100" w:afterAutospacing="1"/>
    </w:pPr>
  </w:style>
  <w:style w:type="character" w:customStyle="1" w:styleId="BodyTextChar">
    <w:name w:val="Body Text Char"/>
    <w:aliases w:val="Σώμα κείμενου Char"/>
    <w:basedOn w:val="DefaultParagraphFont"/>
    <w:link w:val="BodyText"/>
    <w:semiHidden/>
    <w:locked/>
    <w:rsid w:val="00887028"/>
  </w:style>
  <w:style w:type="paragraph" w:styleId="BodyText">
    <w:name w:val="Body Text"/>
    <w:aliases w:val="Σώμα κείμενου"/>
    <w:basedOn w:val="Normal"/>
    <w:link w:val="BodyTextChar"/>
    <w:semiHidden/>
    <w:unhideWhenUsed/>
    <w:rsid w:val="00887028"/>
    <w:pPr>
      <w:jc w:val="both"/>
    </w:pPr>
    <w:rPr>
      <w:rFonts w:asciiTheme="minorHAnsi" w:hAnsiTheme="minorHAnsi" w:cstheme="minorBidi"/>
      <w:sz w:val="22"/>
      <w:szCs w:val="22"/>
      <w:lang w:eastAsia="en-US"/>
    </w:rPr>
  </w:style>
  <w:style w:type="character" w:customStyle="1" w:styleId="BodyTextChar1">
    <w:name w:val="Body Text Char1"/>
    <w:basedOn w:val="DefaultParagraphFont"/>
    <w:uiPriority w:val="99"/>
    <w:semiHidden/>
    <w:rsid w:val="00887028"/>
    <w:rPr>
      <w:rFonts w:ascii="Times New Roman" w:hAnsi="Times New Roman" w:cs="Times New Roman"/>
      <w:sz w:val="24"/>
      <w:szCs w:val="24"/>
      <w:lang w:eastAsia="el-GR"/>
    </w:rPr>
  </w:style>
  <w:style w:type="paragraph" w:customStyle="1" w:styleId="xmsonormal">
    <w:name w:val="x_msonormal"/>
    <w:basedOn w:val="Normal"/>
    <w:uiPriority w:val="99"/>
    <w:semiHidden/>
    <w:rsid w:val="00887028"/>
    <w:pPr>
      <w:spacing w:before="100" w:beforeAutospacing="1" w:after="100" w:afterAutospacing="1"/>
    </w:pPr>
  </w:style>
  <w:style w:type="character" w:styleId="Emphasis">
    <w:name w:val="Emphasis"/>
    <w:basedOn w:val="DefaultParagraphFont"/>
    <w:uiPriority w:val="20"/>
    <w:qFormat/>
    <w:rsid w:val="00887028"/>
    <w:rPr>
      <w:i/>
      <w:iCs/>
    </w:rPr>
  </w:style>
  <w:style w:type="paragraph" w:styleId="Header">
    <w:name w:val="header"/>
    <w:basedOn w:val="Normal"/>
    <w:link w:val="HeaderChar"/>
    <w:uiPriority w:val="99"/>
    <w:unhideWhenUsed/>
    <w:rsid w:val="007F050C"/>
    <w:pPr>
      <w:tabs>
        <w:tab w:val="center" w:pos="4153"/>
        <w:tab w:val="right" w:pos="8306"/>
      </w:tabs>
    </w:pPr>
  </w:style>
  <w:style w:type="character" w:customStyle="1" w:styleId="HeaderChar">
    <w:name w:val="Header Char"/>
    <w:basedOn w:val="DefaultParagraphFont"/>
    <w:link w:val="Header"/>
    <w:uiPriority w:val="99"/>
    <w:rsid w:val="007F050C"/>
    <w:rPr>
      <w:rFonts w:ascii="Times New Roman" w:hAnsi="Times New Roman" w:cs="Times New Roman"/>
      <w:sz w:val="24"/>
      <w:szCs w:val="24"/>
      <w:lang w:eastAsia="el-GR"/>
    </w:rPr>
  </w:style>
  <w:style w:type="paragraph" w:styleId="Footer">
    <w:name w:val="footer"/>
    <w:basedOn w:val="Normal"/>
    <w:link w:val="FooterChar"/>
    <w:uiPriority w:val="99"/>
    <w:unhideWhenUsed/>
    <w:rsid w:val="007F050C"/>
    <w:pPr>
      <w:tabs>
        <w:tab w:val="center" w:pos="4153"/>
        <w:tab w:val="right" w:pos="8306"/>
      </w:tabs>
    </w:pPr>
  </w:style>
  <w:style w:type="character" w:customStyle="1" w:styleId="FooterChar">
    <w:name w:val="Footer Char"/>
    <w:basedOn w:val="DefaultParagraphFont"/>
    <w:link w:val="Footer"/>
    <w:uiPriority w:val="99"/>
    <w:rsid w:val="007F050C"/>
    <w:rPr>
      <w:rFonts w:ascii="Times New Roman" w:hAnsi="Times New Roman" w:cs="Times New Roman"/>
      <w:sz w:val="24"/>
      <w:szCs w:val="24"/>
      <w:lang w:eastAsia="el-GR"/>
    </w:rPr>
  </w:style>
  <w:style w:type="paragraph" w:styleId="NoSpacing">
    <w:name w:val="No Spacing"/>
    <w:qFormat/>
    <w:rsid w:val="00A50CF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7734"/>
    <w:rPr>
      <w:sz w:val="16"/>
      <w:szCs w:val="16"/>
    </w:rPr>
  </w:style>
  <w:style w:type="paragraph" w:styleId="CommentText">
    <w:name w:val="annotation text"/>
    <w:basedOn w:val="Normal"/>
    <w:link w:val="CommentTextChar"/>
    <w:uiPriority w:val="99"/>
    <w:semiHidden/>
    <w:unhideWhenUsed/>
    <w:rsid w:val="000B7734"/>
    <w:rPr>
      <w:sz w:val="20"/>
      <w:szCs w:val="20"/>
    </w:rPr>
  </w:style>
  <w:style w:type="character" w:customStyle="1" w:styleId="CommentTextChar">
    <w:name w:val="Comment Text Char"/>
    <w:basedOn w:val="DefaultParagraphFont"/>
    <w:link w:val="CommentText"/>
    <w:uiPriority w:val="99"/>
    <w:semiHidden/>
    <w:rsid w:val="000B7734"/>
    <w:rPr>
      <w:rFonts w:ascii="Times New Roman" w:hAnsi="Times New Roman" w:cs="Times New Roman"/>
      <w:sz w:val="20"/>
      <w:szCs w:val="20"/>
      <w:lang w:eastAsia="el-GR"/>
    </w:rPr>
  </w:style>
  <w:style w:type="paragraph" w:styleId="CommentSubject">
    <w:name w:val="annotation subject"/>
    <w:basedOn w:val="CommentText"/>
    <w:next w:val="CommentText"/>
    <w:link w:val="CommentSubjectChar"/>
    <w:uiPriority w:val="99"/>
    <w:semiHidden/>
    <w:unhideWhenUsed/>
    <w:rsid w:val="000B7734"/>
    <w:rPr>
      <w:b/>
      <w:bCs/>
    </w:rPr>
  </w:style>
  <w:style w:type="character" w:customStyle="1" w:styleId="CommentSubjectChar">
    <w:name w:val="Comment Subject Char"/>
    <w:basedOn w:val="CommentTextChar"/>
    <w:link w:val="CommentSubject"/>
    <w:uiPriority w:val="99"/>
    <w:semiHidden/>
    <w:rsid w:val="000B7734"/>
    <w:rPr>
      <w:rFonts w:ascii="Times New Roman" w:hAnsi="Times New Roman" w:cs="Times New Roman"/>
      <w:b/>
      <w:bCs/>
      <w:sz w:val="20"/>
      <w:szCs w:val="20"/>
      <w:lang w:eastAsia="el-GR"/>
    </w:rPr>
  </w:style>
  <w:style w:type="paragraph" w:styleId="BalloonText">
    <w:name w:val="Balloon Text"/>
    <w:basedOn w:val="Normal"/>
    <w:link w:val="BalloonTextChar"/>
    <w:uiPriority w:val="99"/>
    <w:semiHidden/>
    <w:unhideWhenUsed/>
    <w:rsid w:val="000B77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734"/>
    <w:rPr>
      <w:rFonts w:ascii="Segoe UI" w:hAnsi="Segoe UI" w:cs="Segoe UI"/>
      <w:sz w:val="18"/>
      <w:szCs w:val="18"/>
      <w:lang w:eastAsia="el-GR"/>
    </w:rPr>
  </w:style>
  <w:style w:type="character" w:styleId="FollowedHyperlink">
    <w:name w:val="FollowedHyperlink"/>
    <w:basedOn w:val="DefaultParagraphFont"/>
    <w:uiPriority w:val="99"/>
    <w:semiHidden/>
    <w:unhideWhenUsed/>
    <w:rsid w:val="009C133B"/>
    <w:rPr>
      <w:color w:val="954F72" w:themeColor="followedHyperlink"/>
      <w:u w:val="single"/>
    </w:rPr>
  </w:style>
  <w:style w:type="paragraph" w:styleId="ListParagraph">
    <w:name w:val="List Paragraph"/>
    <w:basedOn w:val="Normal"/>
    <w:uiPriority w:val="34"/>
    <w:qFormat/>
    <w:rsid w:val="00C37A68"/>
    <w:pPr>
      <w:suppressAutoHyphens/>
      <w:autoSpaceDN w:val="0"/>
      <w:spacing w:after="160" w:line="256" w:lineRule="auto"/>
      <w:ind w:left="720"/>
      <w:textAlignment w:val="baseline"/>
    </w:pPr>
    <w:rPr>
      <w:rFonts w:ascii="Calibri" w:eastAsia="Times New Roman" w:hAnsi="Calibri"/>
      <w:sz w:val="22"/>
      <w:szCs w:val="22"/>
      <w:lang w:eastAsia="ko-KR"/>
    </w:rPr>
  </w:style>
  <w:style w:type="paragraph" w:styleId="HTMLPreformatted">
    <w:name w:val="HTML Preformatted"/>
    <w:basedOn w:val="Normal"/>
    <w:link w:val="HTMLPreformattedChar"/>
    <w:uiPriority w:val="99"/>
    <w:unhideWhenUsed/>
    <w:rsid w:val="00566316"/>
    <w:rPr>
      <w:rFonts w:ascii="Consolas" w:hAnsi="Consolas"/>
      <w:sz w:val="20"/>
      <w:szCs w:val="20"/>
    </w:rPr>
  </w:style>
  <w:style w:type="character" w:customStyle="1" w:styleId="HTMLPreformattedChar">
    <w:name w:val="HTML Preformatted Char"/>
    <w:basedOn w:val="DefaultParagraphFont"/>
    <w:link w:val="HTMLPreformatted"/>
    <w:uiPriority w:val="99"/>
    <w:rsid w:val="00566316"/>
    <w:rPr>
      <w:rFonts w:ascii="Consolas" w:hAnsi="Consolas" w:cs="Times New Roman"/>
      <w:sz w:val="20"/>
      <w:szCs w:val="20"/>
      <w:lang w:eastAsia="el-GR"/>
    </w:rPr>
  </w:style>
  <w:style w:type="character" w:customStyle="1" w:styleId="y2iqfc">
    <w:name w:val="y2iqfc"/>
    <w:basedOn w:val="DefaultParagraphFont"/>
    <w:rsid w:val="00C6471B"/>
  </w:style>
  <w:style w:type="character" w:customStyle="1" w:styleId="UnresolvedMention1">
    <w:name w:val="Unresolved Mention1"/>
    <w:basedOn w:val="DefaultParagraphFont"/>
    <w:uiPriority w:val="99"/>
    <w:semiHidden/>
    <w:unhideWhenUsed/>
    <w:rsid w:val="00CC4BD3"/>
    <w:rPr>
      <w:color w:val="605E5C"/>
      <w:shd w:val="clear" w:color="auto" w:fill="E1DFDD"/>
    </w:rPr>
  </w:style>
  <w:style w:type="paragraph" w:styleId="Revision">
    <w:name w:val="Revision"/>
    <w:hidden/>
    <w:uiPriority w:val="99"/>
    <w:semiHidden/>
    <w:rsid w:val="007B61C1"/>
    <w:pPr>
      <w:spacing w:after="0" w:line="240" w:lineRule="auto"/>
    </w:pPr>
    <w:rPr>
      <w:rFonts w:ascii="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179">
      <w:bodyDiv w:val="1"/>
      <w:marLeft w:val="0"/>
      <w:marRight w:val="0"/>
      <w:marTop w:val="0"/>
      <w:marBottom w:val="0"/>
      <w:divBdr>
        <w:top w:val="none" w:sz="0" w:space="0" w:color="auto"/>
        <w:left w:val="none" w:sz="0" w:space="0" w:color="auto"/>
        <w:bottom w:val="none" w:sz="0" w:space="0" w:color="auto"/>
        <w:right w:val="none" w:sz="0" w:space="0" w:color="auto"/>
      </w:divBdr>
    </w:div>
    <w:div w:id="11343764">
      <w:bodyDiv w:val="1"/>
      <w:marLeft w:val="0"/>
      <w:marRight w:val="0"/>
      <w:marTop w:val="0"/>
      <w:marBottom w:val="0"/>
      <w:divBdr>
        <w:top w:val="none" w:sz="0" w:space="0" w:color="auto"/>
        <w:left w:val="none" w:sz="0" w:space="0" w:color="auto"/>
        <w:bottom w:val="none" w:sz="0" w:space="0" w:color="auto"/>
        <w:right w:val="none" w:sz="0" w:space="0" w:color="auto"/>
      </w:divBdr>
    </w:div>
    <w:div w:id="162471826">
      <w:bodyDiv w:val="1"/>
      <w:marLeft w:val="0"/>
      <w:marRight w:val="0"/>
      <w:marTop w:val="0"/>
      <w:marBottom w:val="0"/>
      <w:divBdr>
        <w:top w:val="none" w:sz="0" w:space="0" w:color="auto"/>
        <w:left w:val="none" w:sz="0" w:space="0" w:color="auto"/>
        <w:bottom w:val="none" w:sz="0" w:space="0" w:color="auto"/>
        <w:right w:val="none" w:sz="0" w:space="0" w:color="auto"/>
      </w:divBdr>
    </w:div>
    <w:div w:id="176969690">
      <w:bodyDiv w:val="1"/>
      <w:marLeft w:val="0"/>
      <w:marRight w:val="0"/>
      <w:marTop w:val="0"/>
      <w:marBottom w:val="0"/>
      <w:divBdr>
        <w:top w:val="none" w:sz="0" w:space="0" w:color="auto"/>
        <w:left w:val="none" w:sz="0" w:space="0" w:color="auto"/>
        <w:bottom w:val="none" w:sz="0" w:space="0" w:color="auto"/>
        <w:right w:val="none" w:sz="0" w:space="0" w:color="auto"/>
      </w:divBdr>
    </w:div>
    <w:div w:id="205265872">
      <w:bodyDiv w:val="1"/>
      <w:marLeft w:val="0"/>
      <w:marRight w:val="0"/>
      <w:marTop w:val="0"/>
      <w:marBottom w:val="0"/>
      <w:divBdr>
        <w:top w:val="none" w:sz="0" w:space="0" w:color="auto"/>
        <w:left w:val="none" w:sz="0" w:space="0" w:color="auto"/>
        <w:bottom w:val="none" w:sz="0" w:space="0" w:color="auto"/>
        <w:right w:val="none" w:sz="0" w:space="0" w:color="auto"/>
      </w:divBdr>
    </w:div>
    <w:div w:id="604580742">
      <w:bodyDiv w:val="1"/>
      <w:marLeft w:val="0"/>
      <w:marRight w:val="0"/>
      <w:marTop w:val="0"/>
      <w:marBottom w:val="0"/>
      <w:divBdr>
        <w:top w:val="none" w:sz="0" w:space="0" w:color="auto"/>
        <w:left w:val="none" w:sz="0" w:space="0" w:color="auto"/>
        <w:bottom w:val="none" w:sz="0" w:space="0" w:color="auto"/>
        <w:right w:val="none" w:sz="0" w:space="0" w:color="auto"/>
      </w:divBdr>
    </w:div>
    <w:div w:id="686907420">
      <w:bodyDiv w:val="1"/>
      <w:marLeft w:val="0"/>
      <w:marRight w:val="0"/>
      <w:marTop w:val="0"/>
      <w:marBottom w:val="0"/>
      <w:divBdr>
        <w:top w:val="none" w:sz="0" w:space="0" w:color="auto"/>
        <w:left w:val="none" w:sz="0" w:space="0" w:color="auto"/>
        <w:bottom w:val="none" w:sz="0" w:space="0" w:color="auto"/>
        <w:right w:val="none" w:sz="0" w:space="0" w:color="auto"/>
      </w:divBdr>
    </w:div>
    <w:div w:id="717709292">
      <w:bodyDiv w:val="1"/>
      <w:marLeft w:val="0"/>
      <w:marRight w:val="0"/>
      <w:marTop w:val="0"/>
      <w:marBottom w:val="0"/>
      <w:divBdr>
        <w:top w:val="none" w:sz="0" w:space="0" w:color="auto"/>
        <w:left w:val="none" w:sz="0" w:space="0" w:color="auto"/>
        <w:bottom w:val="none" w:sz="0" w:space="0" w:color="auto"/>
        <w:right w:val="none" w:sz="0" w:space="0" w:color="auto"/>
      </w:divBdr>
    </w:div>
    <w:div w:id="1553082335">
      <w:bodyDiv w:val="1"/>
      <w:marLeft w:val="0"/>
      <w:marRight w:val="0"/>
      <w:marTop w:val="0"/>
      <w:marBottom w:val="0"/>
      <w:divBdr>
        <w:top w:val="none" w:sz="0" w:space="0" w:color="auto"/>
        <w:left w:val="none" w:sz="0" w:space="0" w:color="auto"/>
        <w:bottom w:val="none" w:sz="0" w:space="0" w:color="auto"/>
        <w:right w:val="none" w:sz="0" w:space="0" w:color="auto"/>
      </w:divBdr>
    </w:div>
    <w:div w:id="1669408818">
      <w:bodyDiv w:val="1"/>
      <w:marLeft w:val="0"/>
      <w:marRight w:val="0"/>
      <w:marTop w:val="0"/>
      <w:marBottom w:val="0"/>
      <w:divBdr>
        <w:top w:val="none" w:sz="0" w:space="0" w:color="auto"/>
        <w:left w:val="none" w:sz="0" w:space="0" w:color="auto"/>
        <w:bottom w:val="none" w:sz="0" w:space="0" w:color="auto"/>
        <w:right w:val="none" w:sz="0" w:space="0" w:color="auto"/>
      </w:divBdr>
    </w:div>
    <w:div w:id="1731928700">
      <w:bodyDiv w:val="1"/>
      <w:marLeft w:val="0"/>
      <w:marRight w:val="0"/>
      <w:marTop w:val="0"/>
      <w:marBottom w:val="0"/>
      <w:divBdr>
        <w:top w:val="none" w:sz="0" w:space="0" w:color="auto"/>
        <w:left w:val="none" w:sz="0" w:space="0" w:color="auto"/>
        <w:bottom w:val="none" w:sz="0" w:space="0" w:color="auto"/>
        <w:right w:val="none" w:sz="0" w:space="0" w:color="auto"/>
      </w:divBdr>
    </w:div>
    <w:div w:id="1842311741">
      <w:bodyDiv w:val="1"/>
      <w:marLeft w:val="0"/>
      <w:marRight w:val="0"/>
      <w:marTop w:val="0"/>
      <w:marBottom w:val="0"/>
      <w:divBdr>
        <w:top w:val="none" w:sz="0" w:space="0" w:color="auto"/>
        <w:left w:val="none" w:sz="0" w:space="0" w:color="auto"/>
        <w:bottom w:val="none" w:sz="0" w:space="0" w:color="auto"/>
        <w:right w:val="none" w:sz="0" w:space="0" w:color="auto"/>
      </w:divBdr>
    </w:div>
    <w:div w:id="1876117747">
      <w:bodyDiv w:val="1"/>
      <w:marLeft w:val="0"/>
      <w:marRight w:val="0"/>
      <w:marTop w:val="0"/>
      <w:marBottom w:val="0"/>
      <w:divBdr>
        <w:top w:val="none" w:sz="0" w:space="0" w:color="auto"/>
        <w:left w:val="none" w:sz="0" w:space="0" w:color="auto"/>
        <w:bottom w:val="none" w:sz="0" w:space="0" w:color="auto"/>
        <w:right w:val="none" w:sz="0" w:space="0" w:color="auto"/>
      </w:divBdr>
    </w:div>
    <w:div w:id="190120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umeliotis@eg.gov.gr"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D3FAF-CC0C-4B80-A975-AFF91B6F8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479</Words>
  <Characters>2587</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Nakou,Fotini</dc:creator>
  <cp:keywords/>
  <dc:description/>
  <cp:lastModifiedBy>Kyrkou, Vaso</cp:lastModifiedBy>
  <cp:revision>3</cp:revision>
  <dcterms:created xsi:type="dcterms:W3CDTF">2021-12-30T10:51:00Z</dcterms:created>
  <dcterms:modified xsi:type="dcterms:W3CDTF">2021-12-30T10:51:00Z</dcterms:modified>
</cp:coreProperties>
</file>