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777D6B" w14:textId="58AAF06B" w:rsidR="00EC777E" w:rsidRDefault="00EC777E" w:rsidP="00BB5DCB">
      <w:pPr>
        <w:jc w:val="center"/>
        <w:rPr>
          <w:b/>
          <w:bCs/>
        </w:rPr>
      </w:pPr>
      <w:r>
        <w:rPr>
          <w:b/>
          <w:bCs/>
          <w:noProof/>
          <w:lang w:val="en-US"/>
        </w:rPr>
        <w:drawing>
          <wp:inline distT="0" distB="0" distL="0" distR="0" wp14:anchorId="4E8D09DE" wp14:editId="553B2297">
            <wp:extent cx="2651760" cy="829310"/>
            <wp:effectExtent l="0" t="0" r="0" b="889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51760" cy="829310"/>
                    </a:xfrm>
                    <a:prstGeom prst="rect">
                      <a:avLst/>
                    </a:prstGeom>
                    <a:noFill/>
                  </pic:spPr>
                </pic:pic>
              </a:graphicData>
            </a:graphic>
          </wp:inline>
        </w:drawing>
      </w:r>
    </w:p>
    <w:p w14:paraId="72B05E19" w14:textId="77777777" w:rsidR="00EC777E" w:rsidRDefault="00EC777E" w:rsidP="00BB5DCB">
      <w:pPr>
        <w:jc w:val="center"/>
        <w:rPr>
          <w:b/>
          <w:bCs/>
        </w:rPr>
      </w:pPr>
    </w:p>
    <w:p w14:paraId="7316D88B" w14:textId="77777777" w:rsidR="00EC777E" w:rsidRDefault="00EC777E" w:rsidP="00BB5DCB">
      <w:pPr>
        <w:jc w:val="center"/>
        <w:rPr>
          <w:b/>
          <w:bCs/>
        </w:rPr>
      </w:pPr>
    </w:p>
    <w:p w14:paraId="4E7E4940" w14:textId="61873C8A" w:rsidR="00EC777E" w:rsidRPr="00EC777E" w:rsidRDefault="00EC777E" w:rsidP="00BB5DCB">
      <w:pPr>
        <w:jc w:val="center"/>
        <w:rPr>
          <w:b/>
          <w:bCs/>
          <w:sz w:val="28"/>
          <w:szCs w:val="28"/>
        </w:rPr>
      </w:pPr>
      <w:r w:rsidRPr="00EC777E">
        <w:rPr>
          <w:b/>
          <w:bCs/>
          <w:sz w:val="28"/>
          <w:szCs w:val="28"/>
        </w:rPr>
        <w:t>Δελτίο Τύπου</w:t>
      </w:r>
    </w:p>
    <w:p w14:paraId="5CF92965" w14:textId="2B586771" w:rsidR="00F3081C" w:rsidRDefault="00F3081C" w:rsidP="00BB5DCB">
      <w:pPr>
        <w:jc w:val="center"/>
        <w:rPr>
          <w:b/>
          <w:bCs/>
        </w:rPr>
      </w:pPr>
      <w:r>
        <w:rPr>
          <w:b/>
          <w:bCs/>
        </w:rPr>
        <w:t xml:space="preserve">Ένταξη του ΕΕΔΕΓΕ ως θεσμικός υποστηρικτής στο </w:t>
      </w:r>
      <w:r>
        <w:rPr>
          <w:b/>
          <w:bCs/>
          <w:lang w:val="en-US"/>
        </w:rPr>
        <w:t>Elevate</w:t>
      </w:r>
      <w:r w:rsidRPr="00F3081C">
        <w:rPr>
          <w:b/>
          <w:bCs/>
        </w:rPr>
        <w:t xml:space="preserve"> </w:t>
      </w:r>
      <w:r>
        <w:rPr>
          <w:b/>
          <w:bCs/>
          <w:lang w:val="en-US"/>
        </w:rPr>
        <w:t>Greece</w:t>
      </w:r>
      <w:r w:rsidRPr="00F3081C">
        <w:rPr>
          <w:b/>
          <w:bCs/>
        </w:rPr>
        <w:t xml:space="preserve"> </w:t>
      </w:r>
      <w:r>
        <w:rPr>
          <w:b/>
          <w:bCs/>
        </w:rPr>
        <w:t>του Υπουργείου Ανάπτυξης και Επενδύσεων</w:t>
      </w:r>
    </w:p>
    <w:p w14:paraId="194E936F" w14:textId="77777777" w:rsidR="00F3081C" w:rsidRPr="00F3081C" w:rsidRDefault="00F3081C" w:rsidP="00BB5DCB">
      <w:pPr>
        <w:jc w:val="center"/>
        <w:rPr>
          <w:b/>
          <w:bCs/>
        </w:rPr>
      </w:pPr>
    </w:p>
    <w:p w14:paraId="5D9F810B" w14:textId="323E5B30" w:rsidR="00BB5DCB" w:rsidRPr="00F3081C" w:rsidRDefault="00BB5DCB" w:rsidP="00BB5DCB">
      <w:pPr>
        <w:jc w:val="center"/>
        <w:rPr>
          <w:bCs/>
          <w:i/>
        </w:rPr>
      </w:pPr>
      <w:r w:rsidRPr="00F3081C">
        <w:rPr>
          <w:bCs/>
          <w:i/>
        </w:rPr>
        <w:t>Μνημόνιο συνεργασίας</w:t>
      </w:r>
      <w:r w:rsidR="00F3081C" w:rsidRPr="00F3081C">
        <w:rPr>
          <w:bCs/>
          <w:i/>
        </w:rPr>
        <w:t xml:space="preserve"> </w:t>
      </w:r>
      <w:r w:rsidR="00EF7C65">
        <w:rPr>
          <w:bCs/>
          <w:i/>
        </w:rPr>
        <w:t>υπέγραψαν ο</w:t>
      </w:r>
      <w:r w:rsidR="00F3081C" w:rsidRPr="00F3081C">
        <w:rPr>
          <w:bCs/>
          <w:i/>
        </w:rPr>
        <w:t xml:space="preserve"> Υφυπουργ</w:t>
      </w:r>
      <w:r w:rsidR="00EF7C65">
        <w:rPr>
          <w:bCs/>
          <w:i/>
        </w:rPr>
        <w:t>ός</w:t>
      </w:r>
      <w:r w:rsidR="00F3081C" w:rsidRPr="00F3081C">
        <w:rPr>
          <w:bCs/>
          <w:i/>
        </w:rPr>
        <w:t xml:space="preserve"> </w:t>
      </w:r>
      <w:r w:rsidR="00F3081C">
        <w:rPr>
          <w:bCs/>
          <w:i/>
        </w:rPr>
        <w:t xml:space="preserve">Ανάπτυξης </w:t>
      </w:r>
      <w:r w:rsidR="00F3081C" w:rsidRPr="00F3081C">
        <w:rPr>
          <w:bCs/>
          <w:i/>
        </w:rPr>
        <w:t>Χρ</w:t>
      </w:r>
      <w:r w:rsidR="00EF7C65">
        <w:rPr>
          <w:bCs/>
          <w:i/>
        </w:rPr>
        <w:t>ί</w:t>
      </w:r>
      <w:r w:rsidR="00F3081C" w:rsidRPr="00F3081C">
        <w:rPr>
          <w:bCs/>
          <w:i/>
        </w:rPr>
        <w:t>στο</w:t>
      </w:r>
      <w:r w:rsidR="00EF7C65">
        <w:rPr>
          <w:bCs/>
          <w:i/>
        </w:rPr>
        <w:t>ς</w:t>
      </w:r>
      <w:r w:rsidR="00F3081C" w:rsidRPr="00F3081C">
        <w:rPr>
          <w:bCs/>
          <w:i/>
        </w:rPr>
        <w:t xml:space="preserve"> Δήμα</w:t>
      </w:r>
      <w:r w:rsidR="00EF7C65">
        <w:rPr>
          <w:bCs/>
          <w:i/>
        </w:rPr>
        <w:t>ς</w:t>
      </w:r>
      <w:r w:rsidR="00F3081C" w:rsidRPr="00F3081C">
        <w:rPr>
          <w:bCs/>
          <w:i/>
        </w:rPr>
        <w:t xml:space="preserve"> και </w:t>
      </w:r>
      <w:r w:rsidR="00EF7C65">
        <w:rPr>
          <w:bCs/>
          <w:i/>
        </w:rPr>
        <w:t>η</w:t>
      </w:r>
      <w:r w:rsidR="00F3081C" w:rsidRPr="00F3081C">
        <w:rPr>
          <w:bCs/>
          <w:i/>
        </w:rPr>
        <w:t xml:space="preserve"> </w:t>
      </w:r>
      <w:r w:rsidR="00EF7C65" w:rsidRPr="00F3081C">
        <w:rPr>
          <w:bCs/>
          <w:i/>
        </w:rPr>
        <w:t>Πρόεδρο</w:t>
      </w:r>
      <w:r w:rsidR="00EF7C65">
        <w:rPr>
          <w:bCs/>
          <w:i/>
        </w:rPr>
        <w:t>ς του ΕΕΔΕΓΕ Σοφία</w:t>
      </w:r>
      <w:r w:rsidR="00D50515" w:rsidRPr="00D50515">
        <w:rPr>
          <w:bCs/>
          <w:i/>
        </w:rPr>
        <w:t xml:space="preserve"> </w:t>
      </w:r>
      <w:proofErr w:type="spellStart"/>
      <w:r w:rsidR="00D50515">
        <w:rPr>
          <w:bCs/>
          <w:i/>
        </w:rPr>
        <w:t>Κουνενάκη</w:t>
      </w:r>
      <w:proofErr w:type="spellEnd"/>
      <w:r w:rsidR="00F3081C" w:rsidRPr="00F3081C">
        <w:rPr>
          <w:bCs/>
          <w:i/>
        </w:rPr>
        <w:t xml:space="preserve"> Εφραίμογλου</w:t>
      </w:r>
    </w:p>
    <w:p w14:paraId="1C39D318" w14:textId="77777777" w:rsidR="00BB5DCB" w:rsidRDefault="00BB5DCB"/>
    <w:p w14:paraId="49736336" w14:textId="77777777" w:rsidR="00F3081C" w:rsidRDefault="00F3081C" w:rsidP="00F3081C">
      <w:pPr>
        <w:jc w:val="both"/>
      </w:pPr>
    </w:p>
    <w:p w14:paraId="5EBFE4A9" w14:textId="1A79790F" w:rsidR="00913909" w:rsidRDefault="004B0FB4" w:rsidP="00F3081C">
      <w:pPr>
        <w:ind w:firstLine="720"/>
        <w:jc w:val="both"/>
      </w:pPr>
      <w:r>
        <w:t xml:space="preserve">Μνημόνιο </w:t>
      </w:r>
      <w:r w:rsidR="00F3081C">
        <w:t>Σ</w:t>
      </w:r>
      <w:r>
        <w:t>υνεργασία</w:t>
      </w:r>
      <w:r w:rsidR="006D09B1">
        <w:t>ς</w:t>
      </w:r>
      <w:r w:rsidR="00F3081C">
        <w:t xml:space="preserve"> (</w:t>
      </w:r>
      <w:r w:rsidR="00F3081C">
        <w:rPr>
          <w:lang w:val="en-US"/>
        </w:rPr>
        <w:t>MoU</w:t>
      </w:r>
      <w:r w:rsidR="00F3081C" w:rsidRPr="00F3081C">
        <w:t>)</w:t>
      </w:r>
      <w:r w:rsidR="006D09B1">
        <w:t xml:space="preserve"> </w:t>
      </w:r>
      <w:r>
        <w:t xml:space="preserve">υπέγραψαν σήμερα </w:t>
      </w:r>
      <w:r w:rsidR="0092332B">
        <w:t>ο Υφυπουργός Ανάπτυξης κ</w:t>
      </w:r>
      <w:r w:rsidR="00F3081C">
        <w:t>αι Επενδύσεων, κ. Χρ</w:t>
      </w:r>
      <w:r w:rsidR="00EF7C65">
        <w:t>ί</w:t>
      </w:r>
      <w:r w:rsidR="00F3081C">
        <w:t>στος Δήμας</w:t>
      </w:r>
      <w:r w:rsidR="0092332B">
        <w:t xml:space="preserve"> και η </w:t>
      </w:r>
      <w:r w:rsidR="00F3081C">
        <w:t>Π</w:t>
      </w:r>
      <w:r w:rsidR="0092332B">
        <w:t xml:space="preserve">ρόεδρος του </w:t>
      </w:r>
      <w:r w:rsidR="0092332B" w:rsidRPr="0092332B">
        <w:t>Εθνικ</w:t>
      </w:r>
      <w:r w:rsidR="0092332B">
        <w:t>ού</w:t>
      </w:r>
      <w:r w:rsidR="0092332B" w:rsidRPr="0092332B">
        <w:t xml:space="preserve"> Επιμελητηριακ</w:t>
      </w:r>
      <w:r w:rsidR="0092332B">
        <w:t>ού</w:t>
      </w:r>
      <w:r w:rsidR="0092332B" w:rsidRPr="0092332B">
        <w:t xml:space="preserve"> </w:t>
      </w:r>
      <w:r w:rsidR="006D09B1">
        <w:t>Δικτύου</w:t>
      </w:r>
      <w:r w:rsidR="0092332B" w:rsidRPr="0092332B">
        <w:t xml:space="preserve"> Ελληνίδων Γυναικών Επιχειρηματιών</w:t>
      </w:r>
      <w:r w:rsidR="00F3081C">
        <w:t>-ΕΕΔΕΓΕ</w:t>
      </w:r>
      <w:r w:rsidR="0092332B">
        <w:t xml:space="preserve">, κα Σοφία </w:t>
      </w:r>
      <w:proofErr w:type="spellStart"/>
      <w:r w:rsidR="00EC777E">
        <w:t>Κουνενάκη</w:t>
      </w:r>
      <w:proofErr w:type="spellEnd"/>
      <w:r w:rsidR="00EC777E">
        <w:t xml:space="preserve"> </w:t>
      </w:r>
      <w:r w:rsidR="0092332B">
        <w:t>Εφραίμογλου</w:t>
      </w:r>
      <w:r w:rsidR="00F3081C" w:rsidRPr="00F3081C">
        <w:t xml:space="preserve">. </w:t>
      </w:r>
      <w:r w:rsidR="00EF7C65">
        <w:t>Το ΕΕΔΕΓΕ</w:t>
      </w:r>
      <w:r w:rsidR="00D50515">
        <w:t xml:space="preserve"> </w:t>
      </w:r>
      <w:r w:rsidR="00EF7C65">
        <w:t xml:space="preserve">- ως ο μεγαλύτερος </w:t>
      </w:r>
      <w:r w:rsidR="005917D2">
        <w:t xml:space="preserve">θεσμοθετημένος φορέας </w:t>
      </w:r>
      <w:r w:rsidR="00EF7C65">
        <w:t>γυναικείας επιχειρηματικότητας στην Ελλάδα</w:t>
      </w:r>
      <w:r w:rsidR="00D50515">
        <w:t xml:space="preserve"> </w:t>
      </w:r>
      <w:bookmarkStart w:id="0" w:name="_GoBack"/>
      <w:bookmarkEnd w:id="0"/>
      <w:r w:rsidR="00EF7C65">
        <w:t xml:space="preserve">- </w:t>
      </w:r>
      <w:r w:rsidR="00F3081C">
        <w:t xml:space="preserve">αναλαμβάνει τον ρόλο του θεσμικού υποστηρικτή της πλατφόρμας </w:t>
      </w:r>
      <w:r w:rsidR="00F3081C">
        <w:rPr>
          <w:lang w:val="en-US"/>
        </w:rPr>
        <w:t>ELEVATE</w:t>
      </w:r>
      <w:r w:rsidR="00F3081C" w:rsidRPr="00F3081C">
        <w:t xml:space="preserve"> </w:t>
      </w:r>
      <w:r w:rsidR="00F3081C">
        <w:rPr>
          <w:lang w:val="en-US"/>
        </w:rPr>
        <w:t>GREECE</w:t>
      </w:r>
      <w:r w:rsidR="00132CC0">
        <w:t xml:space="preserve"> </w:t>
      </w:r>
      <w:r w:rsidR="00F3081C">
        <w:t xml:space="preserve">με στόχο την </w:t>
      </w:r>
      <w:r w:rsidR="00132CC0" w:rsidRPr="00132CC0">
        <w:t>καθοδήγηση, ενίσχυση</w:t>
      </w:r>
      <w:r w:rsidR="00132CC0">
        <w:t xml:space="preserve"> </w:t>
      </w:r>
      <w:r w:rsidR="00132CC0" w:rsidRPr="00132CC0">
        <w:t xml:space="preserve">και δικτύωση </w:t>
      </w:r>
      <w:r w:rsidR="00132CC0">
        <w:t>των νεοφυών</w:t>
      </w:r>
      <w:r w:rsidR="00132CC0" w:rsidRPr="00132CC0">
        <w:t xml:space="preserve"> </w:t>
      </w:r>
      <w:r w:rsidR="00132CC0">
        <w:t>επιχειρήσεων που είναι</w:t>
      </w:r>
      <w:r w:rsidR="00132CC0" w:rsidRPr="00132CC0">
        <w:t xml:space="preserve"> εγγεγραμμένες </w:t>
      </w:r>
      <w:r w:rsidR="00E06769">
        <w:t>σε αυτή με έμφαση πάντα στη γυναικεία επιχειρηματικότητα.</w:t>
      </w:r>
    </w:p>
    <w:p w14:paraId="4999662C" w14:textId="1CF18AB1" w:rsidR="00132CC0" w:rsidRDefault="00132CC0" w:rsidP="00F3081C">
      <w:pPr>
        <w:jc w:val="both"/>
      </w:pPr>
    </w:p>
    <w:p w14:paraId="75A25555" w14:textId="241AA40F" w:rsidR="00132CC0" w:rsidRDefault="00132CC0" w:rsidP="00F3081C">
      <w:pPr>
        <w:jc w:val="both"/>
      </w:pPr>
      <w:r>
        <w:t>Με την υπογραφή του μ</w:t>
      </w:r>
      <w:r w:rsidR="00EF7C65">
        <w:t xml:space="preserve">νημονίου συνεργασίας το ΕΕΔΕΓΕ </w:t>
      </w:r>
      <w:r>
        <w:t xml:space="preserve">θα </w:t>
      </w:r>
      <w:r w:rsidR="00EF7C65">
        <w:t xml:space="preserve">προσφέρει  </w:t>
      </w:r>
      <w:r w:rsidRPr="00132CC0">
        <w:t>την τεχνογνωσία και την εμπειρία των στελεχών του με στόχο την ενίσχυση της γυναικείας επιχειρηματικότητας με έμφαση στις νεοφυείς επιχειρήσεις.</w:t>
      </w:r>
    </w:p>
    <w:p w14:paraId="5F488E5F" w14:textId="7D8AAD3F" w:rsidR="00132CC0" w:rsidRDefault="00132CC0" w:rsidP="00F3081C">
      <w:pPr>
        <w:jc w:val="both"/>
      </w:pPr>
    </w:p>
    <w:p w14:paraId="2BCABB54" w14:textId="77777777" w:rsidR="006D09B1" w:rsidRPr="006D09B1" w:rsidRDefault="00132CC0" w:rsidP="00F3081C">
      <w:pPr>
        <w:jc w:val="both"/>
      </w:pPr>
      <w:r>
        <w:t xml:space="preserve">Συγκεκριμένα, το ΕΕΔΕΓΕ θα προσφέρει πολύπλευρα στο έργο </w:t>
      </w:r>
      <w:r w:rsidRPr="00132CC0">
        <w:t>της Γενικής Γραμματείας Έρευνας και Καινοτομίας του Υπουργείου Ανάπτυξης και Επενδύσεων</w:t>
      </w:r>
      <w:r w:rsidR="006D09B1">
        <w:t xml:space="preserve"> με</w:t>
      </w:r>
      <w:r w:rsidR="006D09B1" w:rsidRPr="006D09B1">
        <w:t xml:space="preserve">: </w:t>
      </w:r>
    </w:p>
    <w:p w14:paraId="4D56762E" w14:textId="77777777" w:rsidR="006D09B1" w:rsidRDefault="006D09B1" w:rsidP="00F3081C">
      <w:pPr>
        <w:jc w:val="both"/>
      </w:pPr>
    </w:p>
    <w:p w14:paraId="7B4822D0" w14:textId="4D9E8D4E" w:rsidR="006D09B1" w:rsidRDefault="006D09B1" w:rsidP="00F3081C">
      <w:pPr>
        <w:numPr>
          <w:ilvl w:val="0"/>
          <w:numId w:val="2"/>
        </w:numPr>
        <w:jc w:val="both"/>
      </w:pPr>
      <w:r w:rsidRPr="006D09B1">
        <w:t xml:space="preserve">Τη διοργάνωση σεμιναρίων ενίσχυσης των ψηφιακών δεξιοτήτων των </w:t>
      </w:r>
      <w:r w:rsidR="005917D2" w:rsidRPr="005917D2">
        <w:t xml:space="preserve">νέων </w:t>
      </w:r>
      <w:r w:rsidRPr="006D09B1">
        <w:t>γυνα</w:t>
      </w:r>
      <w:r w:rsidR="005917D2">
        <w:t>ικών επιχειρηματι</w:t>
      </w:r>
      <w:r w:rsidRPr="006D09B1">
        <w:t xml:space="preserve">ών. </w:t>
      </w:r>
    </w:p>
    <w:p w14:paraId="20C88D37" w14:textId="77777777" w:rsidR="006D09B1" w:rsidRPr="006D09B1" w:rsidRDefault="006D09B1" w:rsidP="00F3081C">
      <w:pPr>
        <w:ind w:left="720"/>
        <w:jc w:val="both"/>
      </w:pPr>
    </w:p>
    <w:p w14:paraId="196C76C8" w14:textId="4E6D14AE" w:rsidR="006D09B1" w:rsidRDefault="006D09B1" w:rsidP="00F3081C">
      <w:pPr>
        <w:numPr>
          <w:ilvl w:val="0"/>
          <w:numId w:val="2"/>
        </w:numPr>
        <w:jc w:val="both"/>
      </w:pPr>
      <w:r w:rsidRPr="006D09B1">
        <w:t>Την παροχή συμβουλευτικής υποστήριξης κατά την έναρξη/σύ</w:t>
      </w:r>
      <w:r w:rsidR="00E06769">
        <w:t xml:space="preserve">σταση μιας νεοφυούς επιχείρησης και για τους πρώτους 4 μήνες. </w:t>
      </w:r>
    </w:p>
    <w:p w14:paraId="53B35889" w14:textId="77777777" w:rsidR="006D09B1" w:rsidRPr="006D09B1" w:rsidRDefault="006D09B1" w:rsidP="00F3081C">
      <w:pPr>
        <w:jc w:val="both"/>
      </w:pPr>
    </w:p>
    <w:p w14:paraId="71159BD0" w14:textId="2D149A1C" w:rsidR="006D09B1" w:rsidRDefault="006D09B1" w:rsidP="00E06769">
      <w:pPr>
        <w:numPr>
          <w:ilvl w:val="0"/>
          <w:numId w:val="2"/>
        </w:numPr>
        <w:jc w:val="both"/>
      </w:pPr>
      <w:r w:rsidRPr="006D09B1">
        <w:t xml:space="preserve">Τη δημιουργία δομής </w:t>
      </w:r>
      <w:proofErr w:type="spellStart"/>
      <w:r w:rsidRPr="006D09B1">
        <w:t>mentoring</w:t>
      </w:r>
      <w:proofErr w:type="spellEnd"/>
      <w:r w:rsidRPr="006D09B1">
        <w:t xml:space="preserve"> για τις νέες επιχειρηματίες. </w:t>
      </w:r>
      <w:r w:rsidR="00E06769" w:rsidRPr="00E06769">
        <w:t xml:space="preserve">Οι μέντορες θα είναι στελέχη του Δικτύου με εμπειρία, γνώση και κύρος στην Κοινωνία και το </w:t>
      </w:r>
      <w:proofErr w:type="spellStart"/>
      <w:r w:rsidR="00E06769" w:rsidRPr="00E06769">
        <w:t>Επιχειρείν</w:t>
      </w:r>
      <w:proofErr w:type="spellEnd"/>
      <w:r w:rsidR="00EF7C65">
        <w:t>.</w:t>
      </w:r>
    </w:p>
    <w:p w14:paraId="4B0B8FDE" w14:textId="77777777" w:rsidR="006D09B1" w:rsidRPr="006D09B1" w:rsidRDefault="006D09B1" w:rsidP="00F3081C">
      <w:pPr>
        <w:jc w:val="both"/>
      </w:pPr>
    </w:p>
    <w:p w14:paraId="29D187FD" w14:textId="299A9BB9" w:rsidR="006D09B1" w:rsidRDefault="006D09B1" w:rsidP="00E06769">
      <w:pPr>
        <w:numPr>
          <w:ilvl w:val="0"/>
          <w:numId w:val="2"/>
        </w:numPr>
        <w:jc w:val="both"/>
      </w:pPr>
      <w:r w:rsidRPr="006D09B1">
        <w:t xml:space="preserve">Τη βράβευση των 3 πιο καινοτόμων νεοφυών επιχειρήσεων της χρονιάς που θα προέρχονται αποκλειστικά από το οικοσύστημα του </w:t>
      </w:r>
      <w:proofErr w:type="spellStart"/>
      <w:r w:rsidRPr="006D09B1">
        <w:t>Elevate</w:t>
      </w:r>
      <w:proofErr w:type="spellEnd"/>
      <w:r w:rsidRPr="006D09B1">
        <w:t xml:space="preserve"> </w:t>
      </w:r>
      <w:proofErr w:type="spellStart"/>
      <w:r w:rsidRPr="006D09B1">
        <w:t>Greece</w:t>
      </w:r>
      <w:proofErr w:type="spellEnd"/>
      <w:r w:rsidRPr="006D09B1">
        <w:t xml:space="preserve">, στο πλαίσιο των Βραβείων Γυναικείας Επιχειρηματικότητας. </w:t>
      </w:r>
      <w:r w:rsidR="00E06769" w:rsidRPr="00E06769">
        <w:t>Ο θεσμός των Βραβείων Γυναικείας Επιχειρηματικότητας είναι μια πρωτοβουλία του ΕΕΔΕΓΕ που θα ξεκινήσει εντός του 2022 και στόχο έχει την ανάδειξη και επιβράβευση γυναικών επιχειρηματιών που διακρίθηκαν στον επιχειρηματικό στίβο.</w:t>
      </w:r>
    </w:p>
    <w:p w14:paraId="2426C5C6" w14:textId="77777777" w:rsidR="006D09B1" w:rsidRPr="006D09B1" w:rsidRDefault="006D09B1" w:rsidP="00F3081C">
      <w:pPr>
        <w:jc w:val="both"/>
      </w:pPr>
    </w:p>
    <w:p w14:paraId="5BE92DDB" w14:textId="4254023E" w:rsidR="006D09B1" w:rsidRDefault="006D09B1" w:rsidP="00F3081C">
      <w:pPr>
        <w:numPr>
          <w:ilvl w:val="0"/>
          <w:numId w:val="2"/>
        </w:numPr>
        <w:jc w:val="both"/>
      </w:pPr>
      <w:r w:rsidRPr="006D09B1">
        <w:lastRenderedPageBreak/>
        <w:t>Την παροχή συμβουλευτικής υποστήριξης για θέματα χρηματοδότησης από ευρωπαϊκά και εθνικά προγράμματα κατά τη σύσταση ή λειτουργία της επιχείρησης.</w:t>
      </w:r>
    </w:p>
    <w:p w14:paraId="2BE6ECC0" w14:textId="77777777" w:rsidR="006D09B1" w:rsidRPr="006D09B1" w:rsidRDefault="006D09B1" w:rsidP="00F3081C">
      <w:pPr>
        <w:jc w:val="both"/>
      </w:pPr>
    </w:p>
    <w:p w14:paraId="1B912153" w14:textId="2D7637E7" w:rsidR="006D09B1" w:rsidRDefault="006D09B1" w:rsidP="00F3081C">
      <w:pPr>
        <w:numPr>
          <w:ilvl w:val="0"/>
          <w:numId w:val="2"/>
        </w:numPr>
        <w:jc w:val="both"/>
      </w:pPr>
      <w:r w:rsidRPr="006D09B1">
        <w:t>Την εν γένει δικτύωση των νέων γυναικών επιχειρηματιών μέσα από σεμινάρια, ειδικές εκδηλώσεις, συνέδρια και ομιλίες που διοργανώνει κατά καιρούς το ΕΕΔΕΓΕ αλλά και μέσα από κλειστές συναντήσεις που διοργανώνονται με εκπροσώπους της Κυβέρνησης, Υπουργείων, Δήμων και Περιφερειών, Εταιρειών κλπ.  </w:t>
      </w:r>
    </w:p>
    <w:p w14:paraId="2B4B6259" w14:textId="77777777" w:rsidR="006D09B1" w:rsidRPr="006D09B1" w:rsidRDefault="006D09B1" w:rsidP="00F3081C">
      <w:pPr>
        <w:jc w:val="both"/>
      </w:pPr>
    </w:p>
    <w:p w14:paraId="29B81CCF" w14:textId="4B627042" w:rsidR="006D09B1" w:rsidRDefault="006D09B1" w:rsidP="00F3081C">
      <w:pPr>
        <w:numPr>
          <w:ilvl w:val="0"/>
          <w:numId w:val="2"/>
        </w:numPr>
        <w:jc w:val="both"/>
      </w:pPr>
      <w:proofErr w:type="spellStart"/>
      <w:r w:rsidRPr="006D09B1">
        <w:t>Tη</w:t>
      </w:r>
      <w:proofErr w:type="spellEnd"/>
      <w:r w:rsidRPr="006D09B1">
        <w:t xml:space="preserve"> δωρεάν εκπαίδευση –μέσω διαδικτυακών σεμιναρίων- σε θέματα διαχείρισης κοινωνικών δικτύων, δημιουργίας </w:t>
      </w:r>
      <w:proofErr w:type="spellStart"/>
      <w:r w:rsidRPr="006D09B1">
        <w:t>branding</w:t>
      </w:r>
      <w:proofErr w:type="spellEnd"/>
      <w:r w:rsidRPr="006D09B1">
        <w:t>, εταιρικής ταυτότητας και επικοινωνίας. </w:t>
      </w:r>
    </w:p>
    <w:p w14:paraId="1F787B5E" w14:textId="2FC717A8" w:rsidR="006D09B1" w:rsidRDefault="006D09B1" w:rsidP="00F3081C">
      <w:pPr>
        <w:jc w:val="both"/>
      </w:pPr>
    </w:p>
    <w:p w14:paraId="03E34208" w14:textId="7FA9C61F" w:rsidR="006D09B1" w:rsidRDefault="00BB5DCB" w:rsidP="00F3081C">
      <w:pPr>
        <w:jc w:val="both"/>
      </w:pPr>
      <w:r>
        <w:t xml:space="preserve">Στόχος της συνεργασίας είναι η πληρέστερη δυνατή κατάρτιση των γυναικών επιχειρηματιών και η ουσιαστική στήριξη τους έτσι ώστε οι νεοφυείς επιχειρήσεις τους να πρωταγωνιστήσουν στην αγορά τα επόμενα χρόνια. </w:t>
      </w:r>
    </w:p>
    <w:p w14:paraId="4AC45D7D" w14:textId="77777777" w:rsidR="00E06769" w:rsidRDefault="00E06769" w:rsidP="00F3081C">
      <w:pPr>
        <w:jc w:val="both"/>
      </w:pPr>
    </w:p>
    <w:p w14:paraId="6A4361FE" w14:textId="77D9EA62" w:rsidR="00E06769" w:rsidRDefault="00E06769" w:rsidP="00F3081C">
      <w:pPr>
        <w:jc w:val="both"/>
      </w:pPr>
      <w:r>
        <w:t xml:space="preserve">Ο Υφυπουργός Ανάπτυξης και Επενδύσεων </w:t>
      </w:r>
      <w:r w:rsidRPr="00EF7C65">
        <w:rPr>
          <w:b/>
        </w:rPr>
        <w:t>κ. Χρίστος Δήμας</w:t>
      </w:r>
      <w:r>
        <w:t xml:space="preserve"> δήλωσε κατά την υπογραφή του Μνημονίου Συνεργασίας</w:t>
      </w:r>
      <w:r w:rsidRPr="00E06769">
        <w:t xml:space="preserve">: </w:t>
      </w:r>
      <w:r>
        <w:t xml:space="preserve">«Είναι ιδιαίτερη η χαρά που σήμερα εντάσσεται το ΕΕΔΕΓΕ στην πλατφόρμα </w:t>
      </w:r>
      <w:r>
        <w:rPr>
          <w:lang w:val="en-US"/>
        </w:rPr>
        <w:t>Elevate</w:t>
      </w:r>
      <w:r w:rsidRPr="00E06769">
        <w:t xml:space="preserve"> </w:t>
      </w:r>
      <w:r>
        <w:rPr>
          <w:lang w:val="en-US"/>
        </w:rPr>
        <w:t>Greece</w:t>
      </w:r>
      <w:r>
        <w:t xml:space="preserve"> ως θεσμικός υποστηρικτής. Η τεχνογνωσία, η εμπειρία των στελεχών του και οι υποδομές του θα συμβάλλουν καθοριστικά στην ενίσχυση των δράσεων μας που στοχεύουν στην ανάπτυξη της νεοφυούς επιχειρηματικότητας με έμφαση στις γυναίκες επιχειρηματίες».</w:t>
      </w:r>
    </w:p>
    <w:p w14:paraId="65AEA417" w14:textId="77777777" w:rsidR="00E06769" w:rsidRDefault="00E06769" w:rsidP="00F3081C">
      <w:pPr>
        <w:jc w:val="both"/>
      </w:pPr>
    </w:p>
    <w:p w14:paraId="7E019E3E" w14:textId="1B166D9A" w:rsidR="00E06769" w:rsidRPr="00E06769" w:rsidRDefault="00E06769" w:rsidP="00F3081C">
      <w:pPr>
        <w:jc w:val="both"/>
      </w:pPr>
      <w:r>
        <w:t xml:space="preserve">Η Πρόεδρος του ΕΕΔΕΓΕ </w:t>
      </w:r>
      <w:r w:rsidRPr="00EF7C65">
        <w:rPr>
          <w:b/>
        </w:rPr>
        <w:t>κ. Σοφία</w:t>
      </w:r>
      <w:r w:rsidR="00EC777E">
        <w:rPr>
          <w:b/>
        </w:rPr>
        <w:t xml:space="preserve"> </w:t>
      </w:r>
      <w:proofErr w:type="spellStart"/>
      <w:r w:rsidR="00EC777E">
        <w:rPr>
          <w:b/>
        </w:rPr>
        <w:t>Κουνενάκη</w:t>
      </w:r>
      <w:proofErr w:type="spellEnd"/>
      <w:r w:rsidRPr="00EF7C65">
        <w:rPr>
          <w:b/>
        </w:rPr>
        <w:t xml:space="preserve"> Εφραίμογλου</w:t>
      </w:r>
      <w:r>
        <w:t xml:space="preserve"> δήλωσε</w:t>
      </w:r>
      <w:r w:rsidRPr="00E06769">
        <w:t xml:space="preserve">: </w:t>
      </w:r>
      <w:r>
        <w:t xml:space="preserve">«Το ΕΕΔΕΓΕ, </w:t>
      </w:r>
      <w:r w:rsidR="005917D2">
        <w:t xml:space="preserve">ο θεσμοθετημένος φορέας </w:t>
      </w:r>
      <w:r>
        <w:t xml:space="preserve">γυναικείας επιχειρηματικότητας στην Ελλάδα, δεν θα μπορούσε να λείπει από την πρωτοβουλία της Κυβέρνησης για την δημιουργία και ενίσχυση της πλατφόρμας </w:t>
      </w:r>
      <w:r>
        <w:rPr>
          <w:lang w:val="en-US"/>
        </w:rPr>
        <w:t>Elevate</w:t>
      </w:r>
      <w:r w:rsidRPr="00E06769">
        <w:t xml:space="preserve"> </w:t>
      </w:r>
      <w:r>
        <w:rPr>
          <w:lang w:val="en-US"/>
        </w:rPr>
        <w:t>Greece</w:t>
      </w:r>
      <w:r w:rsidRPr="00E06769">
        <w:t xml:space="preserve">. </w:t>
      </w:r>
      <w:r>
        <w:t xml:space="preserve">Όλοι εργαζόμαστε για έναν κοινό σκοπό. Την ενίσχυση της επιχειρηματικότητας στη χώρα μας μέσα από συνέργιες και καινοτόμα </w:t>
      </w:r>
      <w:r>
        <w:rPr>
          <w:lang w:val="en-US"/>
        </w:rPr>
        <w:t>projects</w:t>
      </w:r>
      <w:r w:rsidRPr="00E06769">
        <w:t xml:space="preserve">. </w:t>
      </w:r>
      <w:r>
        <w:t xml:space="preserve">Η πλατφόρμα </w:t>
      </w:r>
      <w:r>
        <w:rPr>
          <w:lang w:val="en-US"/>
        </w:rPr>
        <w:t>Elevate</w:t>
      </w:r>
      <w:r w:rsidRPr="00E06769">
        <w:t xml:space="preserve"> </w:t>
      </w:r>
      <w:r>
        <w:rPr>
          <w:lang w:val="en-US"/>
        </w:rPr>
        <w:t>Greece</w:t>
      </w:r>
      <w:r w:rsidRPr="00E06769">
        <w:t xml:space="preserve"> </w:t>
      </w:r>
      <w:r>
        <w:t xml:space="preserve">μπορεί να προσφέρει το κατάλληλο περιβάλλον στους νέους επιχειρηματίες να αναπτυχθούν και με την συμβολή του ΕΕΔΕΓΕ σκοπεύουμε ειδικά για τις γυναίκες επιχειρηματίες να προσφέρουμε επιπλέον εργαλεία δικτύωσης, συμβουλευτικής υποστήριξης και καθοδήγησης στα πρώτα τους βήματα». </w:t>
      </w:r>
    </w:p>
    <w:p w14:paraId="2E0C7BE2" w14:textId="1B816042" w:rsidR="00132CC0" w:rsidRDefault="00132CC0" w:rsidP="00F3081C">
      <w:pPr>
        <w:jc w:val="both"/>
      </w:pPr>
      <w:r>
        <w:t xml:space="preserve"> </w:t>
      </w:r>
    </w:p>
    <w:p w14:paraId="67F0259B" w14:textId="77777777" w:rsidR="00EC777E" w:rsidRDefault="00EC777E" w:rsidP="00F3081C">
      <w:pPr>
        <w:jc w:val="both"/>
      </w:pPr>
    </w:p>
    <w:p w14:paraId="02DF9F7D" w14:textId="77777777" w:rsidR="00EC777E" w:rsidRDefault="00EC777E" w:rsidP="00F3081C">
      <w:pPr>
        <w:jc w:val="both"/>
      </w:pPr>
    </w:p>
    <w:p w14:paraId="39CF6881" w14:textId="77777777" w:rsidR="00EC777E" w:rsidRPr="00EC777E" w:rsidRDefault="00EC777E" w:rsidP="00EC777E">
      <w:pPr>
        <w:jc w:val="both"/>
      </w:pPr>
      <w:r w:rsidRPr="00EC777E">
        <w:t>Στοιχεία επικοινωνίας ΕΕΔΕΓΕ:</w:t>
      </w:r>
    </w:p>
    <w:p w14:paraId="64E8E9BD" w14:textId="77777777" w:rsidR="00EC777E" w:rsidRPr="00EC777E" w:rsidRDefault="00EC777E" w:rsidP="00EC777E">
      <w:pPr>
        <w:jc w:val="both"/>
      </w:pPr>
      <w:r w:rsidRPr="00EC777E">
        <w:t xml:space="preserve">Κορμπάκης Κωνσταντίνος, email: grammateia@eedege.gr, </w:t>
      </w:r>
      <w:proofErr w:type="spellStart"/>
      <w:r w:rsidRPr="00EC777E">
        <w:t>Τηλ</w:t>
      </w:r>
      <w:proofErr w:type="spellEnd"/>
      <w:r w:rsidRPr="00EC777E">
        <w:t>.: 212254 3187</w:t>
      </w:r>
    </w:p>
    <w:p w14:paraId="565BDF6F" w14:textId="77777777" w:rsidR="00EC777E" w:rsidRPr="00EC777E" w:rsidRDefault="00EC777E" w:rsidP="00EC777E">
      <w:pPr>
        <w:jc w:val="both"/>
      </w:pPr>
      <w:proofErr w:type="spellStart"/>
      <w:r w:rsidRPr="00EC777E">
        <w:t>Κιν</w:t>
      </w:r>
      <w:proofErr w:type="spellEnd"/>
      <w:r w:rsidRPr="00EC777E">
        <w:t>.: +30 6982540012</w:t>
      </w:r>
    </w:p>
    <w:p w14:paraId="57F6370E" w14:textId="77777777" w:rsidR="00EC777E" w:rsidRPr="00132CC0" w:rsidRDefault="00EC777E" w:rsidP="00F3081C">
      <w:pPr>
        <w:jc w:val="both"/>
      </w:pPr>
    </w:p>
    <w:p w14:paraId="79626092" w14:textId="6562A0BC" w:rsidR="00132CC0" w:rsidRPr="00913909" w:rsidRDefault="00132CC0"/>
    <w:sectPr w:rsidR="00132CC0" w:rsidRPr="00913909" w:rsidSect="00EC777E">
      <w:footerReference w:type="default" r:id="rId8"/>
      <w:pgSz w:w="11906" w:h="16838"/>
      <w:pgMar w:top="63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8B0B4D" w14:textId="77777777" w:rsidR="006422A8" w:rsidRDefault="006422A8" w:rsidP="00EF7C65">
      <w:r>
        <w:separator/>
      </w:r>
    </w:p>
  </w:endnote>
  <w:endnote w:type="continuationSeparator" w:id="0">
    <w:p w14:paraId="0A6E9B6F" w14:textId="77777777" w:rsidR="006422A8" w:rsidRDefault="006422A8" w:rsidP="00EF7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8615858"/>
      <w:docPartObj>
        <w:docPartGallery w:val="Page Numbers (Bottom of Page)"/>
        <w:docPartUnique/>
      </w:docPartObj>
    </w:sdtPr>
    <w:sdtEndPr/>
    <w:sdtContent>
      <w:p w14:paraId="7B15C1D5" w14:textId="543EF809" w:rsidR="00EF7C65" w:rsidRDefault="00EF7C65">
        <w:pPr>
          <w:pStyle w:val="a5"/>
          <w:jc w:val="right"/>
        </w:pPr>
        <w:r>
          <w:fldChar w:fldCharType="begin"/>
        </w:r>
        <w:r>
          <w:instrText>PAGE   \* MERGEFORMAT</w:instrText>
        </w:r>
        <w:r>
          <w:fldChar w:fldCharType="separate"/>
        </w:r>
        <w:r w:rsidR="00D50515">
          <w:rPr>
            <w:noProof/>
          </w:rPr>
          <w:t>2</w:t>
        </w:r>
        <w:r>
          <w:fldChar w:fldCharType="end"/>
        </w:r>
      </w:p>
    </w:sdtContent>
  </w:sdt>
  <w:p w14:paraId="7B3F7FCC" w14:textId="77777777" w:rsidR="00EF7C65" w:rsidRDefault="00EF7C6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BF6AE8" w14:textId="77777777" w:rsidR="006422A8" w:rsidRDefault="006422A8" w:rsidP="00EF7C65">
      <w:r>
        <w:separator/>
      </w:r>
    </w:p>
  </w:footnote>
  <w:footnote w:type="continuationSeparator" w:id="0">
    <w:p w14:paraId="5BC2B268" w14:textId="77777777" w:rsidR="006422A8" w:rsidRDefault="006422A8" w:rsidP="00EF7C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BA25CC"/>
    <w:multiLevelType w:val="multilevel"/>
    <w:tmpl w:val="986276F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4206A1"/>
    <w:multiLevelType w:val="multilevel"/>
    <w:tmpl w:val="1F649C3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909"/>
    <w:rsid w:val="000D41E0"/>
    <w:rsid w:val="00132CC0"/>
    <w:rsid w:val="001C1DEF"/>
    <w:rsid w:val="001E4E68"/>
    <w:rsid w:val="004B0FB4"/>
    <w:rsid w:val="005153A8"/>
    <w:rsid w:val="005917D2"/>
    <w:rsid w:val="006422A8"/>
    <w:rsid w:val="006D09B1"/>
    <w:rsid w:val="008B0B8F"/>
    <w:rsid w:val="00913909"/>
    <w:rsid w:val="0092332B"/>
    <w:rsid w:val="00977DBB"/>
    <w:rsid w:val="00BB5DCB"/>
    <w:rsid w:val="00D50515"/>
    <w:rsid w:val="00D8308A"/>
    <w:rsid w:val="00E06769"/>
    <w:rsid w:val="00EC777E"/>
    <w:rsid w:val="00EF7C65"/>
    <w:rsid w:val="00F3081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E13B2"/>
  <w15:docId w15:val="{512DEDB0-61F7-45F2-85C9-055CF8CA3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l-G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132CC0"/>
    <w:rPr>
      <w:rFonts w:ascii="Times New Roman" w:hAnsi="Times New Roman" w:cs="Times New Roman"/>
    </w:rPr>
  </w:style>
  <w:style w:type="paragraph" w:styleId="a3">
    <w:name w:val="List Paragraph"/>
    <w:basedOn w:val="a"/>
    <w:uiPriority w:val="34"/>
    <w:qFormat/>
    <w:rsid w:val="006D09B1"/>
    <w:pPr>
      <w:ind w:left="720"/>
      <w:contextualSpacing/>
    </w:pPr>
  </w:style>
  <w:style w:type="paragraph" w:styleId="a4">
    <w:name w:val="header"/>
    <w:basedOn w:val="a"/>
    <w:link w:val="Char"/>
    <w:uiPriority w:val="99"/>
    <w:unhideWhenUsed/>
    <w:rsid w:val="00EF7C65"/>
    <w:pPr>
      <w:tabs>
        <w:tab w:val="center" w:pos="4153"/>
        <w:tab w:val="right" w:pos="8306"/>
      </w:tabs>
    </w:pPr>
  </w:style>
  <w:style w:type="character" w:customStyle="1" w:styleId="Char">
    <w:name w:val="Κεφαλίδα Char"/>
    <w:basedOn w:val="a0"/>
    <w:link w:val="a4"/>
    <w:uiPriority w:val="99"/>
    <w:rsid w:val="00EF7C65"/>
  </w:style>
  <w:style w:type="paragraph" w:styleId="a5">
    <w:name w:val="footer"/>
    <w:basedOn w:val="a"/>
    <w:link w:val="Char0"/>
    <w:uiPriority w:val="99"/>
    <w:unhideWhenUsed/>
    <w:rsid w:val="00EF7C65"/>
    <w:pPr>
      <w:tabs>
        <w:tab w:val="center" w:pos="4153"/>
        <w:tab w:val="right" w:pos="8306"/>
      </w:tabs>
    </w:pPr>
  </w:style>
  <w:style w:type="character" w:customStyle="1" w:styleId="Char0">
    <w:name w:val="Υποσέλιδο Char"/>
    <w:basedOn w:val="a0"/>
    <w:link w:val="a5"/>
    <w:uiPriority w:val="99"/>
    <w:rsid w:val="00EF7C65"/>
  </w:style>
  <w:style w:type="paragraph" w:styleId="a6">
    <w:name w:val="Balloon Text"/>
    <w:basedOn w:val="a"/>
    <w:link w:val="Char1"/>
    <w:uiPriority w:val="99"/>
    <w:semiHidden/>
    <w:unhideWhenUsed/>
    <w:rsid w:val="005917D2"/>
    <w:rPr>
      <w:rFonts w:ascii="Segoe UI" w:hAnsi="Segoe UI" w:cs="Segoe UI"/>
      <w:sz w:val="18"/>
      <w:szCs w:val="18"/>
    </w:rPr>
  </w:style>
  <w:style w:type="character" w:customStyle="1" w:styleId="Char1">
    <w:name w:val="Κείμενο πλαισίου Char"/>
    <w:basedOn w:val="a0"/>
    <w:link w:val="a6"/>
    <w:uiPriority w:val="99"/>
    <w:semiHidden/>
    <w:rsid w:val="005917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05268">
      <w:bodyDiv w:val="1"/>
      <w:marLeft w:val="0"/>
      <w:marRight w:val="0"/>
      <w:marTop w:val="0"/>
      <w:marBottom w:val="0"/>
      <w:divBdr>
        <w:top w:val="none" w:sz="0" w:space="0" w:color="auto"/>
        <w:left w:val="none" w:sz="0" w:space="0" w:color="auto"/>
        <w:bottom w:val="none" w:sz="0" w:space="0" w:color="auto"/>
        <w:right w:val="none" w:sz="0" w:space="0" w:color="auto"/>
      </w:divBdr>
    </w:div>
    <w:div w:id="822239747">
      <w:bodyDiv w:val="1"/>
      <w:marLeft w:val="0"/>
      <w:marRight w:val="0"/>
      <w:marTop w:val="0"/>
      <w:marBottom w:val="0"/>
      <w:divBdr>
        <w:top w:val="none" w:sz="0" w:space="0" w:color="auto"/>
        <w:left w:val="none" w:sz="0" w:space="0" w:color="auto"/>
        <w:bottom w:val="none" w:sz="0" w:space="0" w:color="auto"/>
        <w:right w:val="none" w:sz="0" w:space="0" w:color="auto"/>
      </w:divBdr>
    </w:div>
    <w:div w:id="871578746">
      <w:bodyDiv w:val="1"/>
      <w:marLeft w:val="0"/>
      <w:marRight w:val="0"/>
      <w:marTop w:val="0"/>
      <w:marBottom w:val="0"/>
      <w:divBdr>
        <w:top w:val="none" w:sz="0" w:space="0" w:color="auto"/>
        <w:left w:val="none" w:sz="0" w:space="0" w:color="auto"/>
        <w:bottom w:val="none" w:sz="0" w:space="0" w:color="auto"/>
        <w:right w:val="none" w:sz="0" w:space="0" w:color="auto"/>
      </w:divBdr>
    </w:div>
    <w:div w:id="1007444489">
      <w:bodyDiv w:val="1"/>
      <w:marLeft w:val="0"/>
      <w:marRight w:val="0"/>
      <w:marTop w:val="0"/>
      <w:marBottom w:val="0"/>
      <w:divBdr>
        <w:top w:val="none" w:sz="0" w:space="0" w:color="auto"/>
        <w:left w:val="none" w:sz="0" w:space="0" w:color="auto"/>
        <w:bottom w:val="none" w:sz="0" w:space="0" w:color="auto"/>
        <w:right w:val="none" w:sz="0" w:space="0" w:color="auto"/>
      </w:divBdr>
    </w:div>
    <w:div w:id="1027022041">
      <w:bodyDiv w:val="1"/>
      <w:marLeft w:val="0"/>
      <w:marRight w:val="0"/>
      <w:marTop w:val="0"/>
      <w:marBottom w:val="0"/>
      <w:divBdr>
        <w:top w:val="none" w:sz="0" w:space="0" w:color="auto"/>
        <w:left w:val="none" w:sz="0" w:space="0" w:color="auto"/>
        <w:bottom w:val="none" w:sz="0" w:space="0" w:color="auto"/>
        <w:right w:val="none" w:sz="0" w:space="0" w:color="auto"/>
      </w:divBdr>
    </w:div>
    <w:div w:id="1038897430">
      <w:bodyDiv w:val="1"/>
      <w:marLeft w:val="0"/>
      <w:marRight w:val="0"/>
      <w:marTop w:val="0"/>
      <w:marBottom w:val="0"/>
      <w:divBdr>
        <w:top w:val="none" w:sz="0" w:space="0" w:color="auto"/>
        <w:left w:val="none" w:sz="0" w:space="0" w:color="auto"/>
        <w:bottom w:val="none" w:sz="0" w:space="0" w:color="auto"/>
        <w:right w:val="none" w:sz="0" w:space="0" w:color="auto"/>
      </w:divBdr>
    </w:div>
    <w:div w:id="1047988916">
      <w:bodyDiv w:val="1"/>
      <w:marLeft w:val="0"/>
      <w:marRight w:val="0"/>
      <w:marTop w:val="0"/>
      <w:marBottom w:val="0"/>
      <w:divBdr>
        <w:top w:val="none" w:sz="0" w:space="0" w:color="auto"/>
        <w:left w:val="none" w:sz="0" w:space="0" w:color="auto"/>
        <w:bottom w:val="none" w:sz="0" w:space="0" w:color="auto"/>
        <w:right w:val="none" w:sz="0" w:space="0" w:color="auto"/>
      </w:divBdr>
    </w:div>
    <w:div w:id="1108508092">
      <w:bodyDiv w:val="1"/>
      <w:marLeft w:val="0"/>
      <w:marRight w:val="0"/>
      <w:marTop w:val="0"/>
      <w:marBottom w:val="0"/>
      <w:divBdr>
        <w:top w:val="none" w:sz="0" w:space="0" w:color="auto"/>
        <w:left w:val="none" w:sz="0" w:space="0" w:color="auto"/>
        <w:bottom w:val="none" w:sz="0" w:space="0" w:color="auto"/>
        <w:right w:val="none" w:sz="0" w:space="0" w:color="auto"/>
      </w:divBdr>
    </w:div>
    <w:div w:id="1395589609">
      <w:bodyDiv w:val="1"/>
      <w:marLeft w:val="0"/>
      <w:marRight w:val="0"/>
      <w:marTop w:val="0"/>
      <w:marBottom w:val="0"/>
      <w:divBdr>
        <w:top w:val="none" w:sz="0" w:space="0" w:color="auto"/>
        <w:left w:val="none" w:sz="0" w:space="0" w:color="auto"/>
        <w:bottom w:val="none" w:sz="0" w:space="0" w:color="auto"/>
        <w:right w:val="none" w:sz="0" w:space="0" w:color="auto"/>
      </w:divBdr>
    </w:div>
    <w:div w:id="1484392031">
      <w:bodyDiv w:val="1"/>
      <w:marLeft w:val="0"/>
      <w:marRight w:val="0"/>
      <w:marTop w:val="0"/>
      <w:marBottom w:val="0"/>
      <w:divBdr>
        <w:top w:val="none" w:sz="0" w:space="0" w:color="auto"/>
        <w:left w:val="none" w:sz="0" w:space="0" w:color="auto"/>
        <w:bottom w:val="none" w:sz="0" w:space="0" w:color="auto"/>
        <w:right w:val="none" w:sz="0" w:space="0" w:color="auto"/>
      </w:divBdr>
    </w:div>
    <w:div w:id="1494298532">
      <w:bodyDiv w:val="1"/>
      <w:marLeft w:val="0"/>
      <w:marRight w:val="0"/>
      <w:marTop w:val="0"/>
      <w:marBottom w:val="0"/>
      <w:divBdr>
        <w:top w:val="none" w:sz="0" w:space="0" w:color="auto"/>
        <w:left w:val="none" w:sz="0" w:space="0" w:color="auto"/>
        <w:bottom w:val="none" w:sz="0" w:space="0" w:color="auto"/>
        <w:right w:val="none" w:sz="0" w:space="0" w:color="auto"/>
      </w:divBdr>
    </w:div>
    <w:div w:id="1870793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603</Words>
  <Characters>3440</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Vassilis Nanis</dc:creator>
  <cp:lastModifiedBy>Ιωάννα Παπουτσή</cp:lastModifiedBy>
  <cp:revision>2</cp:revision>
  <cp:lastPrinted>2022-04-19T14:48:00Z</cp:lastPrinted>
  <dcterms:created xsi:type="dcterms:W3CDTF">2022-04-20T07:54:00Z</dcterms:created>
  <dcterms:modified xsi:type="dcterms:W3CDTF">2022-04-20T07:54:00Z</dcterms:modified>
</cp:coreProperties>
</file>